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E" w:rsidRPr="0023461B" w:rsidRDefault="005B1D9C" w:rsidP="005B1D9C">
      <w:pPr>
        <w:pStyle w:val="aa"/>
        <w:jc w:val="left"/>
        <w:rPr>
          <w:rFonts w:ascii="Calibri" w:hAnsi="Calibri" w:cs="Calibri"/>
          <w:lang w:val="en-GB"/>
        </w:rPr>
      </w:pPr>
      <w:r w:rsidRPr="0023461B">
        <w:rPr>
          <w:rFonts w:ascii="Calibri" w:hAnsi="Calibri" w:cs="Calibri"/>
          <w:noProof/>
        </w:rPr>
        <w:drawing>
          <wp:inline distT="0" distB="0" distL="0" distR="0">
            <wp:extent cx="3654706" cy="482065"/>
            <wp:effectExtent l="0" t="0" r="3175" b="635"/>
            <wp:docPr id="2" name="Picture 2" descr="Macintosh HD:Users:acw:Documents:Logo_Shaheen_Screen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w:Documents:Logo_Shaheen_Screen_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06" cy="4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FB" w:rsidRPr="0023461B" w:rsidRDefault="00FE10FB" w:rsidP="000C1807">
      <w:pPr>
        <w:pStyle w:val="aa"/>
        <w:rPr>
          <w:rFonts w:ascii="Calibri" w:hAnsi="Calibri" w:cs="Calibri"/>
          <w:sz w:val="24"/>
          <w:szCs w:val="24"/>
          <w:lang w:val="en-GB"/>
        </w:rPr>
      </w:pPr>
    </w:p>
    <w:p w:rsidR="00C66F2D" w:rsidRPr="0023461B" w:rsidRDefault="00C66F2D" w:rsidP="00C66F2D">
      <w:pPr>
        <w:pStyle w:val="aa"/>
        <w:spacing w:before="120" w:after="0"/>
        <w:rPr>
          <w:rFonts w:ascii="Calibri" w:hAnsi="Calibri" w:cs="Calibri"/>
          <w:lang w:val="en-GB"/>
        </w:rPr>
      </w:pPr>
      <w:r w:rsidRPr="0023461B">
        <w:rPr>
          <w:rFonts w:ascii="Calibri" w:hAnsi="Calibri" w:cs="Calibri"/>
          <w:lang w:val="en-GB"/>
        </w:rPr>
        <w:t xml:space="preserve">KAUST </w:t>
      </w:r>
      <w:r w:rsidR="0023461B">
        <w:rPr>
          <w:rFonts w:ascii="Calibri" w:hAnsi="Calibri" w:cs="Calibri"/>
          <w:lang w:val="en-GB"/>
        </w:rPr>
        <w:t xml:space="preserve">Supercomputing Laboratory </w:t>
      </w:r>
      <w:r w:rsidRPr="0023461B">
        <w:rPr>
          <w:rFonts w:ascii="Calibri" w:hAnsi="Calibri" w:cs="Calibri"/>
          <w:lang w:val="en-GB"/>
        </w:rPr>
        <w:t>HPC Systems</w:t>
      </w:r>
    </w:p>
    <w:p w:rsidR="003042C0" w:rsidRPr="0023461B" w:rsidRDefault="00C66F2D" w:rsidP="00A46A9C">
      <w:pPr>
        <w:pStyle w:val="aa"/>
        <w:spacing w:before="120" w:after="0"/>
        <w:rPr>
          <w:rFonts w:ascii="Calibri" w:hAnsi="Calibri" w:cs="Calibri"/>
          <w:lang w:val="en-GB"/>
        </w:rPr>
      </w:pPr>
      <w:r w:rsidRPr="0023461B">
        <w:rPr>
          <w:rFonts w:ascii="Calibri" w:hAnsi="Calibri" w:cs="Calibri"/>
          <w:lang w:val="en-GB"/>
        </w:rPr>
        <w:t>Individual Access Application (IAA)</w:t>
      </w:r>
    </w:p>
    <w:p w:rsidR="003042C0" w:rsidRPr="0023461B" w:rsidRDefault="003042C0" w:rsidP="00A46A9C">
      <w:pPr>
        <w:pStyle w:val="aa"/>
        <w:spacing w:before="120" w:after="0"/>
        <w:jc w:val="left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ac"/>
        <w:tblW w:w="0" w:type="auto"/>
        <w:tblLook w:val="04A0"/>
      </w:tblPr>
      <w:tblGrid>
        <w:gridCol w:w="2064"/>
        <w:gridCol w:w="6459"/>
      </w:tblGrid>
      <w:tr w:rsidR="00A46A9C" w:rsidRPr="0023461B" w:rsidTr="00CE0C65">
        <w:tc>
          <w:tcPr>
            <w:tcW w:w="2093" w:type="dxa"/>
            <w:shd w:val="clear" w:color="auto" w:fill="D9D9D9" w:themeFill="background1" w:themeFillShade="D9"/>
          </w:tcPr>
          <w:p w:rsidR="00A46A9C" w:rsidRPr="0023461B" w:rsidRDefault="00A46A9C" w:rsidP="00CE0C65">
            <w:pPr>
              <w:pStyle w:val="aa"/>
              <w:spacing w:before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6757" w:type="dxa"/>
          </w:tcPr>
          <w:p w:rsidR="00A46A9C" w:rsidRPr="0023461B" w:rsidRDefault="00A46A9C" w:rsidP="00CE0C65">
            <w:pPr>
              <w:pStyle w:val="aa"/>
              <w:spacing w:before="60"/>
              <w:jc w:val="left"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</w:p>
        </w:tc>
      </w:tr>
      <w:tr w:rsidR="00A46A9C" w:rsidRPr="0023461B" w:rsidTr="00CE0C65">
        <w:tc>
          <w:tcPr>
            <w:tcW w:w="2093" w:type="dxa"/>
            <w:shd w:val="clear" w:color="auto" w:fill="D9D9D9" w:themeFill="background1" w:themeFillShade="D9"/>
          </w:tcPr>
          <w:p w:rsidR="00A46A9C" w:rsidRPr="0023461B" w:rsidRDefault="005B1D9C" w:rsidP="00CE0C65">
            <w:pPr>
              <w:pStyle w:val="aa"/>
              <w:spacing w:before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Organis</w:t>
            </w:r>
            <w:r w:rsidR="00A46A9C" w:rsidRPr="0023461B">
              <w:rPr>
                <w:rFonts w:ascii="Calibri" w:hAnsi="Calibri" w:cs="Calibri"/>
                <w:sz w:val="22"/>
                <w:szCs w:val="22"/>
                <w:lang w:val="en-GB"/>
              </w:rPr>
              <w:t>ation:</w:t>
            </w:r>
          </w:p>
        </w:tc>
        <w:tc>
          <w:tcPr>
            <w:tcW w:w="6757" w:type="dxa"/>
          </w:tcPr>
          <w:p w:rsidR="00A46A9C" w:rsidRPr="0023461B" w:rsidRDefault="00A46A9C" w:rsidP="00CE0C65">
            <w:pPr>
              <w:pStyle w:val="aa"/>
              <w:spacing w:before="60"/>
              <w:jc w:val="left"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</w:p>
        </w:tc>
      </w:tr>
    </w:tbl>
    <w:p w:rsidR="00C66F2D" w:rsidRPr="0023461B" w:rsidRDefault="00C66F2D" w:rsidP="00C66F2D">
      <w:pPr>
        <w:pStyle w:val="aa"/>
        <w:tabs>
          <w:tab w:val="left" w:pos="1763"/>
        </w:tabs>
        <w:spacing w:before="0" w:after="0"/>
        <w:jc w:val="left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ac"/>
        <w:tblW w:w="0" w:type="auto"/>
        <w:tblLook w:val="04A0"/>
      </w:tblPr>
      <w:tblGrid>
        <w:gridCol w:w="5533"/>
        <w:gridCol w:w="2990"/>
      </w:tblGrid>
      <w:tr w:rsidR="00C66F2D" w:rsidRPr="0023461B" w:rsidTr="00C66F2D">
        <w:tc>
          <w:tcPr>
            <w:tcW w:w="5778" w:type="dxa"/>
            <w:shd w:val="clear" w:color="auto" w:fill="D9D9D9" w:themeFill="background1" w:themeFillShade="D9"/>
          </w:tcPr>
          <w:p w:rsidR="00C66F2D" w:rsidRPr="0023461B" w:rsidRDefault="00C66F2D" w:rsidP="00C66F2D">
            <w:pPr>
              <w:pStyle w:val="aa"/>
              <w:tabs>
                <w:tab w:val="left" w:pos="3085"/>
              </w:tabs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Project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C66F2D" w:rsidRPr="0023461B" w:rsidRDefault="00C66F2D" w:rsidP="00C66F2D">
            <w:pPr>
              <w:pStyle w:val="aa"/>
              <w:tabs>
                <w:tab w:val="left" w:pos="3085"/>
              </w:tabs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Principal Investigator (PI)</w:t>
            </w:r>
          </w:p>
        </w:tc>
      </w:tr>
      <w:tr w:rsidR="00C66F2D" w:rsidRPr="0023461B" w:rsidTr="00C66F2D">
        <w:tc>
          <w:tcPr>
            <w:tcW w:w="5778" w:type="dxa"/>
          </w:tcPr>
          <w:p w:rsidR="00C66F2D" w:rsidRPr="0023461B" w:rsidRDefault="00C66F2D" w:rsidP="00C66F2D">
            <w:pPr>
              <w:pStyle w:val="aa"/>
              <w:numPr>
                <w:ilvl w:val="0"/>
                <w:numId w:val="47"/>
              </w:numPr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78" w:type="dxa"/>
          </w:tcPr>
          <w:p w:rsidR="00C66F2D" w:rsidRPr="0023461B" w:rsidRDefault="00C66F2D" w:rsidP="00C66F2D">
            <w:pPr>
              <w:pStyle w:val="aa"/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C66F2D" w:rsidRPr="0023461B" w:rsidTr="00C66F2D">
        <w:tc>
          <w:tcPr>
            <w:tcW w:w="5778" w:type="dxa"/>
          </w:tcPr>
          <w:p w:rsidR="00C66F2D" w:rsidRPr="0023461B" w:rsidRDefault="00C66F2D" w:rsidP="00C66F2D">
            <w:pPr>
              <w:pStyle w:val="aa"/>
              <w:numPr>
                <w:ilvl w:val="0"/>
                <w:numId w:val="47"/>
              </w:numPr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78" w:type="dxa"/>
          </w:tcPr>
          <w:p w:rsidR="00C66F2D" w:rsidRPr="0023461B" w:rsidRDefault="00C66F2D" w:rsidP="00C66F2D">
            <w:pPr>
              <w:pStyle w:val="aa"/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C66F2D" w:rsidRPr="0023461B" w:rsidTr="00C66F2D">
        <w:tc>
          <w:tcPr>
            <w:tcW w:w="5778" w:type="dxa"/>
          </w:tcPr>
          <w:p w:rsidR="00C66F2D" w:rsidRPr="0023461B" w:rsidRDefault="00C66F2D" w:rsidP="00C66F2D">
            <w:pPr>
              <w:pStyle w:val="aa"/>
              <w:numPr>
                <w:ilvl w:val="0"/>
                <w:numId w:val="47"/>
              </w:numPr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78" w:type="dxa"/>
          </w:tcPr>
          <w:p w:rsidR="00C66F2D" w:rsidRPr="0023461B" w:rsidRDefault="00C66F2D" w:rsidP="00C66F2D">
            <w:pPr>
              <w:pStyle w:val="aa"/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C66F2D" w:rsidRPr="0023461B" w:rsidTr="00C66F2D">
        <w:tc>
          <w:tcPr>
            <w:tcW w:w="5778" w:type="dxa"/>
          </w:tcPr>
          <w:p w:rsidR="00C66F2D" w:rsidRPr="0023461B" w:rsidRDefault="00C66F2D" w:rsidP="00C66F2D">
            <w:pPr>
              <w:pStyle w:val="aa"/>
              <w:numPr>
                <w:ilvl w:val="0"/>
                <w:numId w:val="47"/>
              </w:numPr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78" w:type="dxa"/>
          </w:tcPr>
          <w:p w:rsidR="00C66F2D" w:rsidRPr="0023461B" w:rsidRDefault="00C66F2D" w:rsidP="00C66F2D">
            <w:pPr>
              <w:pStyle w:val="aa"/>
              <w:tabs>
                <w:tab w:val="left" w:pos="3085"/>
              </w:tabs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</w:tbl>
    <w:p w:rsidR="00A46A9C" w:rsidRPr="0023461B" w:rsidRDefault="00A46A9C" w:rsidP="00A46A9C">
      <w:pPr>
        <w:pStyle w:val="aa"/>
        <w:tabs>
          <w:tab w:val="left" w:pos="3085"/>
        </w:tabs>
        <w:spacing w:before="120" w:after="0"/>
        <w:jc w:val="left"/>
        <w:rPr>
          <w:rFonts w:ascii="Calibri" w:hAnsi="Calibri" w:cs="Calibri"/>
          <w:sz w:val="20"/>
          <w:szCs w:val="20"/>
          <w:lang w:val="en-GB"/>
        </w:rPr>
      </w:pPr>
    </w:p>
    <w:p w:rsidR="00A46A9C" w:rsidRPr="0023461B" w:rsidRDefault="000F3659" w:rsidP="00A46A9C">
      <w:pPr>
        <w:pStyle w:val="aa"/>
        <w:tabs>
          <w:tab w:val="left" w:pos="3085"/>
        </w:tabs>
        <w:spacing w:before="120" w:after="0"/>
        <w:jc w:val="lef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23461B">
        <w:rPr>
          <w:rFonts w:ascii="Calibri" w:hAnsi="Calibri" w:cs="Calibri"/>
          <w:color w:val="FF0000"/>
          <w:sz w:val="22"/>
          <w:szCs w:val="22"/>
          <w:lang w:val="en-GB"/>
        </w:rPr>
        <w:t xml:space="preserve">For </w:t>
      </w:r>
      <w:r w:rsidR="00A46A9C" w:rsidRPr="0023461B">
        <w:rPr>
          <w:rFonts w:ascii="Calibri" w:hAnsi="Calibri" w:cs="Calibri"/>
          <w:color w:val="FF0000"/>
          <w:sz w:val="22"/>
          <w:szCs w:val="22"/>
          <w:lang w:val="en-GB"/>
        </w:rPr>
        <w:t xml:space="preserve">KSL </w:t>
      </w:r>
      <w:r w:rsidRPr="0023461B">
        <w:rPr>
          <w:rFonts w:ascii="Calibri" w:hAnsi="Calibri" w:cs="Calibri"/>
          <w:color w:val="FF0000"/>
          <w:sz w:val="22"/>
          <w:szCs w:val="22"/>
          <w:lang w:val="en-GB"/>
        </w:rPr>
        <w:t xml:space="preserve">Office </w:t>
      </w:r>
      <w:r w:rsidR="00A46A9C" w:rsidRPr="0023461B">
        <w:rPr>
          <w:rFonts w:ascii="Calibri" w:hAnsi="Calibri" w:cs="Calibri"/>
          <w:color w:val="FF0000"/>
          <w:sz w:val="22"/>
          <w:szCs w:val="22"/>
          <w:lang w:val="en-GB"/>
        </w:rPr>
        <w:t>Use Only</w:t>
      </w:r>
    </w:p>
    <w:tbl>
      <w:tblPr>
        <w:tblStyle w:val="ac"/>
        <w:tblW w:w="0" w:type="auto"/>
        <w:tblLook w:val="04A0"/>
      </w:tblPr>
      <w:tblGrid>
        <w:gridCol w:w="1648"/>
        <w:gridCol w:w="1518"/>
        <w:gridCol w:w="1811"/>
        <w:gridCol w:w="3546"/>
      </w:tblGrid>
      <w:tr w:rsidR="000F3659" w:rsidRPr="0023461B" w:rsidTr="00417089">
        <w:tc>
          <w:tcPr>
            <w:tcW w:w="1668" w:type="dxa"/>
            <w:shd w:val="clear" w:color="auto" w:fill="D9D9D9" w:themeFill="background1" w:themeFillShade="D9"/>
          </w:tcPr>
          <w:p w:rsidR="000F3659" w:rsidRPr="0023461B" w:rsidRDefault="000F3659" w:rsidP="00CE0C65">
            <w:pPr>
              <w:pStyle w:val="aa"/>
              <w:spacing w:before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1559" w:type="dxa"/>
          </w:tcPr>
          <w:p w:rsidR="000F3659" w:rsidRPr="0023461B" w:rsidRDefault="000F3659" w:rsidP="00CE0C65">
            <w:pPr>
              <w:pStyle w:val="aa"/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Yes  /  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3659" w:rsidRPr="0023461B" w:rsidRDefault="000F3659" w:rsidP="00CE0C65">
            <w:pPr>
              <w:pStyle w:val="aa"/>
              <w:spacing w:before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Approval Date:</w:t>
            </w:r>
          </w:p>
        </w:tc>
        <w:tc>
          <w:tcPr>
            <w:tcW w:w="3685" w:type="dxa"/>
          </w:tcPr>
          <w:p w:rsidR="000F3659" w:rsidRPr="0023461B" w:rsidRDefault="000F3659" w:rsidP="00CE0C65">
            <w:pPr>
              <w:pStyle w:val="aa"/>
              <w:spacing w:before="60"/>
              <w:jc w:val="left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CE0C65" w:rsidRPr="0023461B" w:rsidTr="00CE0C65">
        <w:tc>
          <w:tcPr>
            <w:tcW w:w="1668" w:type="dxa"/>
            <w:shd w:val="clear" w:color="auto" w:fill="D9D9D9" w:themeFill="background1" w:themeFillShade="D9"/>
          </w:tcPr>
          <w:p w:rsidR="00CE0C65" w:rsidRPr="0023461B" w:rsidRDefault="00CE0C65" w:rsidP="007C23B6">
            <w:pPr>
              <w:pStyle w:val="aa"/>
              <w:spacing w:before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User ID Issued:</w:t>
            </w:r>
          </w:p>
        </w:tc>
        <w:tc>
          <w:tcPr>
            <w:tcW w:w="7087" w:type="dxa"/>
            <w:gridSpan w:val="3"/>
          </w:tcPr>
          <w:p w:rsidR="00CE0C65" w:rsidRPr="0023461B" w:rsidRDefault="00CE0C65" w:rsidP="007C23B6">
            <w:pPr>
              <w:pStyle w:val="aa"/>
              <w:spacing w:before="60"/>
              <w:jc w:val="left"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</w:p>
        </w:tc>
      </w:tr>
    </w:tbl>
    <w:p w:rsidR="00FE10FB" w:rsidRPr="0023461B" w:rsidRDefault="00FE10FB" w:rsidP="00A46A9C">
      <w:pPr>
        <w:pStyle w:val="aa"/>
        <w:spacing w:before="120" w:after="0"/>
        <w:jc w:val="left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7"/>
      </w:tblGrid>
      <w:tr w:rsidR="00FE10FB" w:rsidRPr="0023461B" w:rsidTr="00A46A9C">
        <w:trPr>
          <w:trHeight w:val="20"/>
        </w:trPr>
        <w:tc>
          <w:tcPr>
            <w:tcW w:w="8782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FE10FB" w:rsidRPr="0023461B" w:rsidRDefault="00FE10FB" w:rsidP="007C23B6">
            <w:p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Document Owner(s)</w:t>
            </w:r>
          </w:p>
        </w:tc>
      </w:tr>
      <w:tr w:rsidR="00FE10FB" w:rsidRPr="0023461B" w:rsidTr="00A46A9C">
        <w:tc>
          <w:tcPr>
            <w:tcW w:w="8782" w:type="dxa"/>
            <w:tcMar>
              <w:top w:w="43" w:type="dxa"/>
              <w:bottom w:w="43" w:type="dxa"/>
            </w:tcMar>
          </w:tcPr>
          <w:p w:rsidR="00FE10FB" w:rsidRPr="0023461B" w:rsidRDefault="005B1D9C" w:rsidP="00BE72DB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 xml:space="preserve">Andrew Winfer – KSL HPC </w:t>
            </w:r>
            <w:r w:rsidR="007C23B6" w:rsidRPr="0023461B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Systems </w:t>
            </w: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Team Lead</w:t>
            </w:r>
          </w:p>
        </w:tc>
      </w:tr>
    </w:tbl>
    <w:p w:rsidR="00FE10FB" w:rsidRPr="0023461B" w:rsidRDefault="00FE10FB" w:rsidP="00FE10FB">
      <w:pPr>
        <w:rPr>
          <w:rFonts w:ascii="Calibri" w:hAnsi="Calibri" w:cs="Calibri"/>
          <w:sz w:val="16"/>
          <w:szCs w:val="16"/>
          <w:lang w:val="en-GB"/>
        </w:rPr>
      </w:pPr>
    </w:p>
    <w:p w:rsidR="00FE10FB" w:rsidRPr="0023461B" w:rsidRDefault="00FE10FB" w:rsidP="00A46A9C">
      <w:pPr>
        <w:rPr>
          <w:rFonts w:ascii="Calibri" w:hAnsi="Calibri" w:cs="Calibri"/>
          <w:b/>
          <w:sz w:val="16"/>
          <w:szCs w:val="16"/>
          <w:lang w:val="en-GB"/>
        </w:rPr>
      </w:pPr>
      <w:r w:rsidRPr="0023461B">
        <w:rPr>
          <w:rFonts w:ascii="Calibri" w:hAnsi="Calibri" w:cs="Calibri"/>
          <w:b/>
          <w:sz w:val="16"/>
          <w:szCs w:val="16"/>
          <w:lang w:val="en-GB"/>
        </w:rPr>
        <w:t>Version Control: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260"/>
        <w:gridCol w:w="1980"/>
        <w:gridCol w:w="4140"/>
      </w:tblGrid>
      <w:tr w:rsidR="00FE10FB" w:rsidRPr="0023461B" w:rsidTr="00A46A9C">
        <w:trPr>
          <w:trHeight w:val="20"/>
        </w:trPr>
        <w:tc>
          <w:tcPr>
            <w:tcW w:w="1409" w:type="dxa"/>
            <w:shd w:val="clear" w:color="auto" w:fill="D9D9D9"/>
            <w:vAlign w:val="bottom"/>
          </w:tcPr>
          <w:p w:rsidR="00FE10FB" w:rsidRPr="0023461B" w:rsidRDefault="00FE10FB" w:rsidP="00A46A9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Version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FE10FB" w:rsidP="00A46A9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bookmarkStart w:id="0" w:name="_Toc500731307"/>
            <w:bookmarkStart w:id="1" w:name="_Toc500731349"/>
            <w:bookmarkStart w:id="2" w:name="_Toc500731407"/>
            <w:bookmarkStart w:id="3" w:name="_Toc500741301"/>
            <w:bookmarkStart w:id="4" w:name="_Toc500743056"/>
            <w:bookmarkStart w:id="5" w:name="_Toc500745755"/>
            <w:bookmarkStart w:id="6" w:name="_Toc500746078"/>
            <w:bookmarkStart w:id="7" w:name="_Toc500746142"/>
            <w:r w:rsidRPr="0023461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Date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9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FE10FB" w:rsidP="00A46A9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4140" w:type="dxa"/>
            <w:shd w:val="clear" w:color="auto" w:fill="D9D9D9"/>
            <w:tcMar>
              <w:top w:w="43" w:type="dxa"/>
              <w:bottom w:w="43" w:type="dxa"/>
            </w:tcMar>
            <w:vAlign w:val="bottom"/>
          </w:tcPr>
          <w:p w:rsidR="00FE10FB" w:rsidRPr="0023461B" w:rsidRDefault="00FE10FB" w:rsidP="00A46A9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bookmarkStart w:id="8" w:name="_Toc500731308"/>
            <w:bookmarkStart w:id="9" w:name="_Toc500731350"/>
            <w:bookmarkStart w:id="10" w:name="_Toc500731408"/>
            <w:bookmarkStart w:id="11" w:name="_Toc500741302"/>
            <w:bookmarkStart w:id="12" w:name="_Toc500743057"/>
            <w:bookmarkStart w:id="13" w:name="_Toc500745756"/>
            <w:bookmarkStart w:id="14" w:name="_Toc500746079"/>
            <w:bookmarkStart w:id="15" w:name="_Toc500746143"/>
            <w:r w:rsidRPr="0023461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Change Description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FE10FB" w:rsidRPr="0023461B" w:rsidTr="00A46A9C">
        <w:trPr>
          <w:trHeight w:val="190"/>
        </w:trPr>
        <w:tc>
          <w:tcPr>
            <w:tcW w:w="1409" w:type="dxa"/>
            <w:vAlign w:val="bottom"/>
          </w:tcPr>
          <w:p w:rsidR="00FE10FB" w:rsidRPr="0023461B" w:rsidRDefault="00FE10F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8040A3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 Oct</w:t>
            </w:r>
            <w:r w:rsidR="00FE10FB" w:rsidRPr="0023461B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09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FE10F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FE10FB" w:rsidRPr="0023461B" w:rsidRDefault="00FE10F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Final Draft</w:t>
            </w:r>
            <w:r w:rsidR="00CC526E" w:rsidRPr="0023461B"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  <w:t>(under review by KAUST Legal)</w:t>
            </w:r>
          </w:p>
        </w:tc>
      </w:tr>
      <w:tr w:rsidR="00FE10FB" w:rsidRPr="0023461B" w:rsidTr="00A46A9C">
        <w:trPr>
          <w:trHeight w:val="180"/>
        </w:trPr>
        <w:tc>
          <w:tcPr>
            <w:tcW w:w="1409" w:type="dxa"/>
            <w:vAlign w:val="bottom"/>
          </w:tcPr>
          <w:p w:rsidR="00FE10FB" w:rsidRPr="0023461B" w:rsidRDefault="00BE72D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1.1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BE72D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24 Oct 09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BE72D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FE10FB" w:rsidRPr="0023461B" w:rsidRDefault="00BE72D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Revision 1</w:t>
            </w:r>
          </w:p>
        </w:tc>
      </w:tr>
      <w:tr w:rsidR="00FE10FB" w:rsidRPr="0023461B" w:rsidTr="00A46A9C">
        <w:trPr>
          <w:trHeight w:val="156"/>
        </w:trPr>
        <w:tc>
          <w:tcPr>
            <w:tcW w:w="1409" w:type="dxa"/>
            <w:vAlign w:val="bottom"/>
          </w:tcPr>
          <w:p w:rsidR="00FE10FB" w:rsidRPr="0023461B" w:rsidRDefault="00A46A9C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1.2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A46A9C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28 Oct 09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A46A9C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FE10FB" w:rsidRPr="0023461B" w:rsidRDefault="00A46A9C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Revision 2</w:t>
            </w:r>
          </w:p>
        </w:tc>
      </w:tr>
      <w:tr w:rsidR="00FE10FB" w:rsidRPr="0023461B" w:rsidTr="00A46A9C">
        <w:trPr>
          <w:trHeight w:val="132"/>
        </w:trPr>
        <w:tc>
          <w:tcPr>
            <w:tcW w:w="1409" w:type="dxa"/>
            <w:vAlign w:val="bottom"/>
          </w:tcPr>
          <w:p w:rsidR="00FE10FB" w:rsidRPr="0023461B" w:rsidRDefault="00256EA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1.3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256EA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15 Nov 09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256EA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FE10FB" w:rsidRPr="0023461B" w:rsidRDefault="00256EA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Allow scanned submission</w:t>
            </w:r>
          </w:p>
        </w:tc>
      </w:tr>
      <w:tr w:rsidR="00FE10FB" w:rsidRPr="0023461B" w:rsidTr="00A46A9C">
        <w:trPr>
          <w:trHeight w:val="108"/>
        </w:trPr>
        <w:tc>
          <w:tcPr>
            <w:tcW w:w="1409" w:type="dxa"/>
            <w:vAlign w:val="bottom"/>
          </w:tcPr>
          <w:p w:rsidR="00FE10FB" w:rsidRPr="0023461B" w:rsidRDefault="00C66F2D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1.4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C66F2D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22 Feb 10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E10FB" w:rsidRPr="0023461B" w:rsidRDefault="00C66F2D" w:rsidP="00C66F2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FE10FB" w:rsidRPr="0023461B" w:rsidRDefault="00C66F2D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General revision</w:t>
            </w:r>
          </w:p>
        </w:tc>
      </w:tr>
      <w:tr w:rsidR="00DD236B" w:rsidRPr="0023461B" w:rsidTr="00A46A9C">
        <w:trPr>
          <w:trHeight w:val="108"/>
        </w:trPr>
        <w:tc>
          <w:tcPr>
            <w:tcW w:w="1409" w:type="dxa"/>
            <w:vAlign w:val="bottom"/>
          </w:tcPr>
          <w:p w:rsidR="00DD236B" w:rsidRPr="0023461B" w:rsidRDefault="00DD236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1.5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D236B" w:rsidRPr="0023461B" w:rsidRDefault="00DD236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9 Aug 10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D236B" w:rsidRPr="0023461B" w:rsidRDefault="00DD236B" w:rsidP="00C66F2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DD236B" w:rsidRPr="0023461B" w:rsidRDefault="00DD236B" w:rsidP="00A46A9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Revised helpdesk email address</w:t>
            </w:r>
          </w:p>
        </w:tc>
      </w:tr>
      <w:tr w:rsidR="00750F89" w:rsidRPr="0023461B" w:rsidTr="00A46A9C">
        <w:trPr>
          <w:trHeight w:val="108"/>
        </w:trPr>
        <w:tc>
          <w:tcPr>
            <w:tcW w:w="1409" w:type="dxa"/>
            <w:vAlign w:val="bottom"/>
          </w:tcPr>
          <w:p w:rsidR="00750F89" w:rsidRPr="0023461B" w:rsidRDefault="00750F89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1.6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50F89" w:rsidRPr="0023461B" w:rsidRDefault="00750F89" w:rsidP="00750F89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 Mar 11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50F89" w:rsidRPr="0023461B" w:rsidRDefault="00750F89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750F89" w:rsidRPr="0023461B" w:rsidRDefault="00750F89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Add secure upload URL &amp; format review</w:t>
            </w:r>
          </w:p>
        </w:tc>
      </w:tr>
      <w:tr w:rsidR="005B1D9C" w:rsidRPr="0023461B" w:rsidTr="007C23B6">
        <w:trPr>
          <w:trHeight w:val="108"/>
        </w:trPr>
        <w:tc>
          <w:tcPr>
            <w:tcW w:w="1409" w:type="dxa"/>
            <w:vAlign w:val="bottom"/>
          </w:tcPr>
          <w:p w:rsidR="005B1D9C" w:rsidRPr="0023461B" w:rsidRDefault="005B1D9C" w:rsidP="007C23B6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1.7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B1D9C" w:rsidRPr="0023461B" w:rsidRDefault="005B1D9C" w:rsidP="007C23B6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9 Jul 11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5B1D9C" w:rsidRPr="0023461B" w:rsidRDefault="005B1D9C" w:rsidP="007C23B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Richard Orme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5B1D9C" w:rsidRPr="0023461B" w:rsidRDefault="005B1D9C" w:rsidP="007C23B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Amended mailing address</w:t>
            </w:r>
          </w:p>
        </w:tc>
      </w:tr>
      <w:tr w:rsidR="007C23B6" w:rsidRPr="0023461B" w:rsidTr="00A46A9C">
        <w:trPr>
          <w:trHeight w:val="108"/>
        </w:trPr>
        <w:tc>
          <w:tcPr>
            <w:tcW w:w="1409" w:type="dxa"/>
            <w:vAlign w:val="bottom"/>
          </w:tcPr>
          <w:p w:rsidR="007C23B6" w:rsidRPr="0023461B" w:rsidRDefault="007C23B6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1.8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C23B6" w:rsidRPr="0023461B" w:rsidRDefault="007C23B6" w:rsidP="002A0B2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5 Mar 13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C23B6" w:rsidRPr="0023461B" w:rsidRDefault="007C23B6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Andrew Winfer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7C23B6" w:rsidRPr="0023461B" w:rsidRDefault="007C23B6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Formatting</w:t>
            </w:r>
          </w:p>
        </w:tc>
      </w:tr>
      <w:tr w:rsidR="0023461B" w:rsidRPr="0023461B" w:rsidTr="00A46A9C">
        <w:trPr>
          <w:trHeight w:val="108"/>
        </w:trPr>
        <w:tc>
          <w:tcPr>
            <w:tcW w:w="1409" w:type="dxa"/>
            <w:vAlign w:val="bottom"/>
          </w:tcPr>
          <w:p w:rsidR="0023461B" w:rsidRPr="0023461B" w:rsidRDefault="0023461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2.0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3461B" w:rsidRPr="0023461B" w:rsidRDefault="0023461B" w:rsidP="002A0B2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25 May 15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3461B" w:rsidRPr="0023461B" w:rsidRDefault="0023461B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Andrew Winfer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23461B" w:rsidRPr="0023461B" w:rsidRDefault="0023461B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Added Shaheen II</w:t>
            </w:r>
          </w:p>
        </w:tc>
      </w:tr>
      <w:tr w:rsidR="0023461B" w:rsidRPr="0023461B" w:rsidTr="00A46A9C">
        <w:trPr>
          <w:trHeight w:val="108"/>
        </w:trPr>
        <w:tc>
          <w:tcPr>
            <w:tcW w:w="1409" w:type="dxa"/>
            <w:vAlign w:val="bottom"/>
          </w:tcPr>
          <w:p w:rsidR="0023461B" w:rsidRPr="0023461B" w:rsidRDefault="0023461B" w:rsidP="00A46A9C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2.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3461B" w:rsidRPr="0023461B" w:rsidRDefault="0023461B" w:rsidP="002A0B20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16 Aug 16</w:t>
            </w:r>
          </w:p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23461B" w:rsidRPr="0023461B" w:rsidRDefault="0023461B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3461B">
              <w:rPr>
                <w:rFonts w:ascii="Calibri" w:hAnsi="Calibri" w:cs="Calibri"/>
                <w:sz w:val="16"/>
                <w:szCs w:val="16"/>
                <w:lang w:val="en-GB"/>
              </w:rPr>
              <w:t>Andrew Winfer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  <w:vAlign w:val="bottom"/>
          </w:tcPr>
          <w:p w:rsidR="0023461B" w:rsidRPr="0023461B" w:rsidRDefault="0023461B" w:rsidP="00750F89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Removed Shaheen I and Neser</w:t>
            </w:r>
          </w:p>
        </w:tc>
      </w:tr>
    </w:tbl>
    <w:p w:rsidR="00750F89" w:rsidRPr="0023461B" w:rsidRDefault="00750F89">
      <w:pPr>
        <w:rPr>
          <w:rFonts w:ascii="Calibri" w:hAnsi="Calibri" w:cs="Calibri"/>
          <w:b/>
          <w:bCs/>
          <w:kern w:val="28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br w:type="page"/>
      </w:r>
    </w:p>
    <w:p w:rsidR="00FE10FB" w:rsidRPr="0023461B" w:rsidRDefault="00FE10FB" w:rsidP="00BC0A1D">
      <w:pPr>
        <w:pStyle w:val="aa"/>
        <w:jc w:val="left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lastRenderedPageBreak/>
        <w:t>Please complete the following as fully as possible: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5863"/>
      </w:tblGrid>
      <w:tr w:rsidR="003042C0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42C0" w:rsidRPr="0023461B" w:rsidRDefault="003042C0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3042C0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42C0" w:rsidRPr="0023461B" w:rsidRDefault="003042C0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Email (</w:t>
            </w:r>
            <w:r w:rsidRPr="0023461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see Note 1</w:t>
            </w: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):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3042C0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42C0" w:rsidRPr="0023461B" w:rsidRDefault="003042C0" w:rsidP="00A00127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Tel (</w:t>
            </w:r>
            <w:r w:rsidRPr="0023461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see Note 2</w:t>
            </w: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):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7C23B6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C23B6" w:rsidRPr="0023461B" w:rsidRDefault="007C23B6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Mobile Tel No.</w:t>
            </w:r>
          </w:p>
        </w:tc>
        <w:tc>
          <w:tcPr>
            <w:tcW w:w="5863" w:type="dxa"/>
          </w:tcPr>
          <w:p w:rsidR="007C23B6" w:rsidRPr="0023461B" w:rsidRDefault="007C23B6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3042C0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42C0" w:rsidRPr="0023461B" w:rsidRDefault="003042C0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Date of Birth</w:t>
            </w:r>
            <w:r w:rsidR="007C23B6" w:rsidRPr="0023461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(dd/mm/yy)</w:t>
            </w: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3042C0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42C0" w:rsidRPr="0023461B" w:rsidRDefault="003042C0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Nationality at Birth: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3042C0" w:rsidRPr="0023461B" w:rsidTr="007C23B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042C0" w:rsidRPr="0023461B" w:rsidRDefault="003042C0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Current Nationality: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  <w:tr w:rsidR="003042C0" w:rsidRPr="0023461B" w:rsidTr="007C23B6">
        <w:tc>
          <w:tcPr>
            <w:tcW w:w="266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42C0" w:rsidRPr="0023461B" w:rsidRDefault="003042C0" w:rsidP="00F21601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Other Nationalities:</w:t>
            </w:r>
          </w:p>
        </w:tc>
        <w:tc>
          <w:tcPr>
            <w:tcW w:w="5863" w:type="dxa"/>
          </w:tcPr>
          <w:p w:rsidR="003042C0" w:rsidRPr="0023461B" w:rsidRDefault="003042C0" w:rsidP="00BE72DB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</w:tbl>
    <w:p w:rsidR="003042C0" w:rsidRPr="0023461B" w:rsidRDefault="003042C0" w:rsidP="009163AC">
      <w:pPr>
        <w:rPr>
          <w:rFonts w:ascii="Calibri" w:hAnsi="Calibri" w:cs="Calibri"/>
          <w:sz w:val="22"/>
          <w:szCs w:val="22"/>
          <w:lang w:val="en-GB"/>
        </w:rPr>
      </w:pPr>
    </w:p>
    <w:p w:rsidR="00FC14E5" w:rsidRPr="0023461B" w:rsidRDefault="00FC14E5" w:rsidP="009163AC">
      <w:pPr>
        <w:rPr>
          <w:rFonts w:ascii="Calibri" w:hAnsi="Calibri" w:cs="Calibri"/>
          <w:b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sz w:val="22"/>
          <w:szCs w:val="22"/>
          <w:lang w:val="en-GB"/>
        </w:rPr>
        <w:t>KAUST Users Only:</w:t>
      </w:r>
    </w:p>
    <w:p w:rsidR="00FC14E5" w:rsidRPr="0023461B" w:rsidRDefault="00FC14E5" w:rsidP="009163AC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843"/>
      </w:tblGrid>
      <w:tr w:rsidR="00FC14E5" w:rsidRPr="0023461B" w:rsidTr="00FC14E5">
        <w:tc>
          <w:tcPr>
            <w:tcW w:w="266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14E5" w:rsidRPr="0023461B" w:rsidRDefault="00FC14E5" w:rsidP="00FC14E5">
            <w:pPr>
              <w:pStyle w:val="1"/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KAUST Portal User Name:</w:t>
            </w:r>
          </w:p>
        </w:tc>
        <w:tc>
          <w:tcPr>
            <w:tcW w:w="1843" w:type="dxa"/>
          </w:tcPr>
          <w:p w:rsidR="00FC14E5" w:rsidRPr="0023461B" w:rsidRDefault="00FC14E5" w:rsidP="00DC4DAF">
            <w:pPr>
              <w:pStyle w:val="1"/>
              <w:spacing w:before="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</w:tc>
      </w:tr>
    </w:tbl>
    <w:p w:rsidR="00FC14E5" w:rsidRPr="0023461B" w:rsidRDefault="00FC14E5" w:rsidP="009163AC">
      <w:pPr>
        <w:rPr>
          <w:rFonts w:ascii="Calibri" w:hAnsi="Calibri" w:cs="Calibri"/>
          <w:sz w:val="22"/>
          <w:szCs w:val="22"/>
          <w:lang w:val="en-GB"/>
        </w:rPr>
      </w:pPr>
    </w:p>
    <w:p w:rsidR="00FC14E5" w:rsidRPr="0023461B" w:rsidRDefault="00FC14E5" w:rsidP="009163AC">
      <w:pPr>
        <w:rPr>
          <w:rFonts w:ascii="Calibri" w:hAnsi="Calibri" w:cs="Calibri"/>
          <w:sz w:val="22"/>
          <w:szCs w:val="22"/>
          <w:lang w:val="en-GB"/>
        </w:rPr>
      </w:pPr>
    </w:p>
    <w:p w:rsidR="003042C0" w:rsidRPr="0023461B" w:rsidRDefault="003042C0" w:rsidP="00AF4D9E">
      <w:pPr>
        <w:spacing w:before="120"/>
        <w:rPr>
          <w:rFonts w:ascii="Calibri" w:hAnsi="Calibri" w:cs="Calibri"/>
          <w:b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sz w:val="22"/>
          <w:szCs w:val="22"/>
          <w:lang w:val="en-GB"/>
        </w:rPr>
        <w:t>Access requested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1350"/>
      </w:tblGrid>
      <w:tr w:rsidR="003042C0" w:rsidRPr="0023461B" w:rsidTr="00C66F2D">
        <w:tc>
          <w:tcPr>
            <w:tcW w:w="2448" w:type="dxa"/>
            <w:shd w:val="clear" w:color="auto" w:fill="D9D9D9" w:themeFill="background1" w:themeFillShade="D9"/>
          </w:tcPr>
          <w:p w:rsidR="003042C0" w:rsidRPr="0023461B" w:rsidRDefault="00C66F2D" w:rsidP="00C66F2D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System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042C0" w:rsidRPr="0023461B" w:rsidRDefault="003042C0" w:rsidP="0073390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Yes / No</w:t>
            </w:r>
          </w:p>
        </w:tc>
      </w:tr>
      <w:tr w:rsidR="0023461B" w:rsidRPr="0023461B" w:rsidTr="0056605E">
        <w:tc>
          <w:tcPr>
            <w:tcW w:w="2448" w:type="dxa"/>
          </w:tcPr>
          <w:p w:rsidR="0023461B" w:rsidRPr="0023461B" w:rsidRDefault="0023461B" w:rsidP="00750F89">
            <w:pPr>
              <w:rPr>
                <w:rFonts w:ascii="Calibri" w:hAnsi="Calibri" w:cs="Calibri"/>
                <w:lang w:val="en-GB"/>
              </w:rPr>
            </w:pPr>
            <w:r w:rsidRPr="0023461B">
              <w:rPr>
                <w:rFonts w:ascii="Calibri" w:hAnsi="Calibri" w:cs="Calibri"/>
                <w:sz w:val="22"/>
                <w:szCs w:val="22"/>
                <w:lang w:val="en-GB"/>
              </w:rPr>
              <w:t>‘Shaheen’ Cray XC40</w:t>
            </w:r>
          </w:p>
        </w:tc>
        <w:tc>
          <w:tcPr>
            <w:tcW w:w="1350" w:type="dxa"/>
          </w:tcPr>
          <w:p w:rsidR="0023461B" w:rsidRPr="0023461B" w:rsidRDefault="0023461B" w:rsidP="00BE72D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23461B" w:rsidRPr="0023461B" w:rsidTr="007C23B6">
        <w:trPr>
          <w:trHeight w:val="235"/>
        </w:trPr>
        <w:tc>
          <w:tcPr>
            <w:tcW w:w="2448" w:type="dxa"/>
          </w:tcPr>
          <w:p w:rsidR="0023461B" w:rsidRPr="0023461B" w:rsidRDefault="0023461B" w:rsidP="00750F8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50" w:type="dxa"/>
          </w:tcPr>
          <w:p w:rsidR="0023461B" w:rsidRPr="0023461B" w:rsidRDefault="0023461B" w:rsidP="003335B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:rsidR="00FE10FB" w:rsidRPr="0023461B" w:rsidRDefault="00FE10FB" w:rsidP="00750F89">
      <w:pPr>
        <w:rPr>
          <w:rFonts w:ascii="Calibri" w:hAnsi="Calibri" w:cs="Calibri"/>
          <w:sz w:val="22"/>
          <w:szCs w:val="22"/>
          <w:lang w:val="en-GB"/>
        </w:rPr>
      </w:pPr>
    </w:p>
    <w:p w:rsidR="003042C0" w:rsidRPr="0023461B" w:rsidRDefault="003042C0" w:rsidP="00AF4D9E">
      <w:pPr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 xml:space="preserve">List </w:t>
      </w:r>
      <w:r w:rsidRPr="0023461B">
        <w:rPr>
          <w:rFonts w:ascii="Calibri" w:hAnsi="Calibri" w:cs="Calibri"/>
          <w:b/>
          <w:sz w:val="22"/>
          <w:szCs w:val="22"/>
          <w:lang w:val="en-GB"/>
        </w:rPr>
        <w:t>ALL</w:t>
      </w:r>
      <w:r w:rsidRPr="0023461B">
        <w:rPr>
          <w:rFonts w:ascii="Calibri" w:hAnsi="Calibri" w:cs="Calibri"/>
          <w:sz w:val="22"/>
          <w:szCs w:val="22"/>
          <w:lang w:val="en-GB"/>
        </w:rPr>
        <w:t xml:space="preserve"> locations from where you will access the </w:t>
      </w:r>
      <w:r w:rsidR="00337797" w:rsidRPr="0023461B">
        <w:rPr>
          <w:rFonts w:ascii="Calibri" w:hAnsi="Calibri" w:cs="Calibri"/>
          <w:sz w:val="22"/>
          <w:szCs w:val="22"/>
          <w:lang w:val="en-GB"/>
        </w:rPr>
        <w:t>KAUST HPC</w:t>
      </w:r>
      <w:r w:rsidRPr="0023461B">
        <w:rPr>
          <w:rFonts w:ascii="Calibri" w:hAnsi="Calibri" w:cs="Calibri"/>
          <w:sz w:val="22"/>
          <w:szCs w:val="22"/>
          <w:lang w:val="en-GB"/>
        </w:rPr>
        <w:t xml:space="preserve"> systems: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7"/>
        <w:gridCol w:w="3697"/>
        <w:gridCol w:w="3069"/>
      </w:tblGrid>
      <w:tr w:rsidR="003042C0" w:rsidRPr="0023461B" w:rsidTr="00C66F2D">
        <w:tc>
          <w:tcPr>
            <w:tcW w:w="1809" w:type="dxa"/>
            <w:shd w:val="clear" w:color="auto" w:fill="D9D9D9" w:themeFill="background1" w:themeFillShade="D9"/>
          </w:tcPr>
          <w:p w:rsidR="003042C0" w:rsidRPr="0023461B" w:rsidRDefault="003042C0" w:rsidP="00572332">
            <w:pPr>
              <w:spacing w:before="60" w:after="6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3042C0" w:rsidRPr="0023461B" w:rsidRDefault="003042C0" w:rsidP="00572332">
            <w:pPr>
              <w:spacing w:before="60" w:after="6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Full Street Address 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:rsidR="003042C0" w:rsidRPr="0023461B" w:rsidRDefault="003042C0" w:rsidP="00572332">
            <w:pPr>
              <w:spacing w:before="60" w:after="6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IP Address/Address Range</w:t>
            </w:r>
          </w:p>
        </w:tc>
      </w:tr>
      <w:tr w:rsidR="003042C0" w:rsidRPr="0023461B" w:rsidTr="001B5096">
        <w:tc>
          <w:tcPr>
            <w:tcW w:w="180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88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  <w:tr w:rsidR="003042C0" w:rsidRPr="0023461B" w:rsidTr="001B5096">
        <w:tc>
          <w:tcPr>
            <w:tcW w:w="180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88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  <w:tr w:rsidR="003042C0" w:rsidRPr="0023461B" w:rsidTr="001B5096">
        <w:tc>
          <w:tcPr>
            <w:tcW w:w="180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88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  <w:tr w:rsidR="003042C0" w:rsidRPr="0023461B" w:rsidTr="001B5096">
        <w:tc>
          <w:tcPr>
            <w:tcW w:w="180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88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9" w:type="dxa"/>
          </w:tcPr>
          <w:p w:rsidR="003042C0" w:rsidRPr="0023461B" w:rsidRDefault="003042C0" w:rsidP="00572332">
            <w:pPr>
              <w:spacing w:before="60" w:after="60"/>
              <w:rPr>
                <w:rFonts w:ascii="Calibri" w:hAnsi="Calibri" w:cs="Calibri"/>
                <w:lang w:val="en-GB"/>
              </w:rPr>
            </w:pPr>
          </w:p>
        </w:tc>
      </w:tr>
    </w:tbl>
    <w:p w:rsidR="0005541A" w:rsidRPr="0023461B" w:rsidRDefault="0005541A">
      <w:pPr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br w:type="page"/>
      </w:r>
    </w:p>
    <w:p w:rsidR="003042C0" w:rsidRPr="0023461B" w:rsidRDefault="003042C0" w:rsidP="00AF4D9E">
      <w:pPr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lastRenderedPageBreak/>
        <w:t>On behalf of</w:t>
      </w:r>
      <w:r w:rsidR="005B1D9C" w:rsidRPr="0023461B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&lt;insert organis</w:t>
      </w:r>
      <w:r w:rsidRPr="0023461B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ation name&gt;</w:t>
      </w: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t>,</w:t>
      </w:r>
      <w:r w:rsidRPr="0023461B">
        <w:rPr>
          <w:rFonts w:ascii="Calibri" w:hAnsi="Calibri" w:cs="Calibri"/>
          <w:sz w:val="22"/>
          <w:szCs w:val="22"/>
          <w:lang w:val="en-GB"/>
        </w:rPr>
        <w:t xml:space="preserve"> I approve this application for access to the KAUST </w:t>
      </w:r>
      <w:r w:rsidR="00BE72DB" w:rsidRPr="0023461B">
        <w:rPr>
          <w:rFonts w:ascii="Calibri" w:hAnsi="Calibri" w:cs="Calibri"/>
          <w:sz w:val="22"/>
          <w:szCs w:val="22"/>
          <w:lang w:val="en-GB"/>
        </w:rPr>
        <w:t xml:space="preserve">‘Shaheen’ </w:t>
      </w:r>
      <w:r w:rsidRPr="0023461B">
        <w:rPr>
          <w:rFonts w:ascii="Calibri" w:hAnsi="Calibri" w:cs="Calibri"/>
          <w:sz w:val="22"/>
          <w:szCs w:val="22"/>
          <w:lang w:val="en-GB"/>
        </w:rPr>
        <w:t>HPC systems (</w:t>
      </w: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t>see Note 3</w:t>
      </w:r>
      <w:r w:rsidRPr="0023461B">
        <w:rPr>
          <w:rFonts w:ascii="Calibri" w:hAnsi="Calibri" w:cs="Calibri"/>
          <w:sz w:val="22"/>
          <w:szCs w:val="22"/>
          <w:lang w:val="en-GB"/>
        </w:rPr>
        <w:t>):</w:t>
      </w:r>
    </w:p>
    <w:p w:rsidR="005B1D9C" w:rsidRPr="0023461B" w:rsidRDefault="005B1D9C" w:rsidP="00AF4D9E">
      <w:pPr>
        <w:spacing w:before="120"/>
        <w:rPr>
          <w:rFonts w:ascii="Calibri" w:hAnsi="Calibri" w:cs="Calibri"/>
          <w:sz w:val="22"/>
          <w:szCs w:val="22"/>
          <w:lang w:val="en-GB"/>
        </w:rPr>
      </w:pPr>
    </w:p>
    <w:p w:rsidR="003042C0" w:rsidRPr="0023461B" w:rsidRDefault="00750F89" w:rsidP="005B1D9C">
      <w:pPr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 xml:space="preserve">Approver 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>Sign</w:t>
      </w:r>
      <w:r w:rsidRPr="0023461B">
        <w:rPr>
          <w:rFonts w:ascii="Calibri" w:hAnsi="Calibri" w:cs="Calibri"/>
          <w:sz w:val="22"/>
          <w:szCs w:val="22"/>
          <w:lang w:val="en-GB"/>
        </w:rPr>
        <w:t>ature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>: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ab/>
        <w:t>___________________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ab/>
        <w:t>Date:</w:t>
      </w:r>
      <w:r w:rsidRPr="0023461B">
        <w:rPr>
          <w:rFonts w:ascii="Calibri" w:hAnsi="Calibri" w:cs="Calibri"/>
          <w:sz w:val="22"/>
          <w:szCs w:val="22"/>
          <w:lang w:val="en-GB"/>
        </w:rPr>
        <w:tab/>
        <w:t>_________________</w:t>
      </w:r>
    </w:p>
    <w:p w:rsidR="003042C0" w:rsidRPr="0023461B" w:rsidRDefault="007C23B6" w:rsidP="007C23B6">
      <w:pPr>
        <w:tabs>
          <w:tab w:val="left" w:pos="2127"/>
        </w:tabs>
        <w:spacing w:before="120"/>
        <w:rPr>
          <w:rFonts w:ascii="Calibri" w:hAnsi="Calibri" w:cs="Calibri"/>
          <w:sz w:val="22"/>
          <w:szCs w:val="22"/>
          <w:lang w:val="en-GB" w:eastAsia="en-GB"/>
        </w:rPr>
      </w:pPr>
      <w:r w:rsidRPr="0023461B">
        <w:rPr>
          <w:rFonts w:ascii="Calibri" w:hAnsi="Calibri" w:cs="Calibri"/>
          <w:sz w:val="22"/>
          <w:szCs w:val="22"/>
          <w:lang w:val="en-GB" w:eastAsia="en-GB"/>
        </w:rPr>
        <w:t>Print Name:</w:t>
      </w:r>
      <w:r w:rsidR="00750F89" w:rsidRPr="0023461B">
        <w:rPr>
          <w:rFonts w:ascii="Calibri" w:hAnsi="Calibri" w:cs="Calibri"/>
          <w:sz w:val="22"/>
          <w:szCs w:val="22"/>
          <w:lang w:val="en-GB" w:eastAsia="en-GB"/>
        </w:rPr>
        <w:tab/>
      </w:r>
      <w:r w:rsidR="003042C0" w:rsidRPr="0023461B">
        <w:rPr>
          <w:rFonts w:ascii="Calibri" w:hAnsi="Calibri" w:cs="Calibri"/>
          <w:sz w:val="22"/>
          <w:szCs w:val="22"/>
          <w:lang w:val="en-GB" w:eastAsia="en-GB"/>
        </w:rPr>
        <w:t>___________________</w:t>
      </w:r>
      <w:r w:rsidR="00D86E02" w:rsidRPr="0023461B">
        <w:rPr>
          <w:rFonts w:ascii="Calibri" w:hAnsi="Calibri" w:cs="Calibri"/>
          <w:sz w:val="22"/>
          <w:szCs w:val="22"/>
          <w:lang w:val="en-GB" w:eastAsia="en-GB"/>
        </w:rPr>
        <w:tab/>
        <w:t>Title:</w:t>
      </w:r>
      <w:r w:rsidR="00D86E02" w:rsidRPr="0023461B">
        <w:rPr>
          <w:rFonts w:ascii="Calibri" w:hAnsi="Calibri" w:cs="Calibri"/>
          <w:sz w:val="22"/>
          <w:szCs w:val="22"/>
          <w:lang w:val="en-GB" w:eastAsia="en-GB"/>
        </w:rPr>
        <w:tab/>
      </w:r>
      <w:r w:rsidR="00750F89" w:rsidRPr="0023461B">
        <w:rPr>
          <w:rFonts w:ascii="Calibri" w:hAnsi="Calibri" w:cs="Calibri"/>
          <w:sz w:val="22"/>
          <w:szCs w:val="22"/>
          <w:lang w:val="en-GB"/>
        </w:rPr>
        <w:t>_________________</w:t>
      </w:r>
    </w:p>
    <w:p w:rsidR="003042C0" w:rsidRPr="0023461B" w:rsidRDefault="007C23B6" w:rsidP="007C23B6">
      <w:pPr>
        <w:tabs>
          <w:tab w:val="left" w:pos="2127"/>
        </w:tabs>
        <w:spacing w:before="120"/>
        <w:rPr>
          <w:rFonts w:ascii="Calibri" w:hAnsi="Calibri" w:cs="Calibri"/>
          <w:sz w:val="22"/>
          <w:szCs w:val="22"/>
          <w:lang w:val="en-GB" w:eastAsia="en-GB"/>
        </w:rPr>
      </w:pPr>
      <w:r w:rsidRPr="0023461B">
        <w:rPr>
          <w:rFonts w:ascii="Calibri" w:hAnsi="Calibri" w:cs="Calibri"/>
          <w:sz w:val="22"/>
          <w:szCs w:val="22"/>
          <w:lang w:val="en-GB" w:eastAsia="en-GB"/>
        </w:rPr>
        <w:t>Email:</w:t>
      </w:r>
      <w:r w:rsidR="003042C0" w:rsidRPr="0023461B">
        <w:rPr>
          <w:rFonts w:ascii="Calibri" w:hAnsi="Calibri" w:cs="Calibri"/>
          <w:sz w:val="22"/>
          <w:szCs w:val="22"/>
          <w:lang w:val="en-GB" w:eastAsia="en-GB"/>
        </w:rPr>
        <w:tab/>
      </w:r>
      <w:r w:rsidR="00750F89" w:rsidRPr="0023461B">
        <w:rPr>
          <w:rFonts w:ascii="Calibri" w:hAnsi="Calibri" w:cs="Calibri"/>
          <w:sz w:val="22"/>
          <w:szCs w:val="22"/>
          <w:lang w:val="en-GB" w:eastAsia="en-GB"/>
        </w:rPr>
        <w:tab/>
      </w:r>
      <w:r w:rsidR="003042C0" w:rsidRPr="0023461B">
        <w:rPr>
          <w:rFonts w:ascii="Calibri" w:hAnsi="Calibri" w:cs="Calibri"/>
          <w:sz w:val="22"/>
          <w:szCs w:val="22"/>
          <w:lang w:val="en-GB" w:eastAsia="en-GB"/>
        </w:rPr>
        <w:t>___________________</w:t>
      </w:r>
      <w:r w:rsidR="00D86E02" w:rsidRPr="0023461B">
        <w:rPr>
          <w:rFonts w:ascii="Calibri" w:hAnsi="Calibri" w:cs="Calibri"/>
          <w:sz w:val="22"/>
          <w:szCs w:val="22"/>
          <w:lang w:val="en-GB" w:eastAsia="en-GB"/>
        </w:rPr>
        <w:tab/>
      </w:r>
      <w:r w:rsidR="00750F89" w:rsidRPr="0023461B">
        <w:rPr>
          <w:rFonts w:ascii="Calibri" w:hAnsi="Calibri" w:cs="Calibri"/>
          <w:sz w:val="22"/>
          <w:szCs w:val="22"/>
          <w:lang w:val="en-GB" w:eastAsia="en-GB"/>
        </w:rPr>
        <w:t>Tel No.</w:t>
      </w:r>
      <w:r w:rsidR="00750F89" w:rsidRPr="0023461B">
        <w:rPr>
          <w:rFonts w:ascii="Calibri" w:hAnsi="Calibri" w:cs="Calibri"/>
          <w:sz w:val="22"/>
          <w:szCs w:val="22"/>
          <w:lang w:val="en-GB" w:eastAsia="en-GB"/>
        </w:rPr>
        <w:tab/>
        <w:t>_________________</w:t>
      </w:r>
    </w:p>
    <w:p w:rsidR="003042C0" w:rsidRPr="0023461B" w:rsidRDefault="003042C0" w:rsidP="005334A7">
      <w:pPr>
        <w:spacing w:before="120"/>
        <w:ind w:left="720"/>
        <w:rPr>
          <w:rFonts w:ascii="Calibri" w:hAnsi="Calibri" w:cs="Calibri"/>
          <w:sz w:val="22"/>
          <w:szCs w:val="22"/>
          <w:lang w:val="en-GB" w:eastAsia="en-GB"/>
        </w:rPr>
      </w:pPr>
    </w:p>
    <w:p w:rsidR="003042C0" w:rsidRPr="0023461B" w:rsidRDefault="003042C0" w:rsidP="001E4433">
      <w:pPr>
        <w:spacing w:before="120"/>
        <w:rPr>
          <w:rFonts w:ascii="Calibri" w:hAnsi="Calibri" w:cs="Calibri"/>
          <w:b/>
          <w:sz w:val="18"/>
          <w:szCs w:val="18"/>
          <w:lang w:val="en-GB"/>
        </w:rPr>
      </w:pPr>
      <w:r w:rsidRPr="0023461B">
        <w:rPr>
          <w:rFonts w:ascii="Calibri" w:hAnsi="Calibri" w:cs="Calibri"/>
          <w:b/>
          <w:sz w:val="18"/>
          <w:szCs w:val="18"/>
          <w:lang w:val="en-GB"/>
        </w:rPr>
        <w:t>Notes:</w:t>
      </w:r>
    </w:p>
    <w:p w:rsidR="00750F89" w:rsidRPr="0023461B" w:rsidRDefault="00750F89" w:rsidP="00750F89">
      <w:pPr>
        <w:pStyle w:val="ad"/>
        <w:numPr>
          <w:ilvl w:val="0"/>
          <w:numId w:val="5"/>
        </w:numPr>
        <w:spacing w:after="0"/>
        <w:rPr>
          <w:rFonts w:cs="Calibri"/>
          <w:sz w:val="18"/>
          <w:szCs w:val="18"/>
          <w:lang w:eastAsia="en-GB"/>
        </w:rPr>
      </w:pPr>
      <w:r w:rsidRPr="0023461B">
        <w:rPr>
          <w:rFonts w:cs="Calibri"/>
          <w:sz w:val="18"/>
          <w:szCs w:val="18"/>
          <w:lang w:eastAsia="en-GB"/>
        </w:rPr>
        <w:t>All applications for individual access to the KAUST ‘Shaheen’ HPC systems must be approved</w:t>
      </w:r>
      <w:r w:rsidR="005B1D9C" w:rsidRPr="0023461B">
        <w:rPr>
          <w:rFonts w:cs="Calibri"/>
          <w:sz w:val="18"/>
          <w:szCs w:val="18"/>
          <w:lang w:eastAsia="en-GB"/>
        </w:rPr>
        <w:t xml:space="preserve"> by a person within your organisation that is authoris</w:t>
      </w:r>
      <w:r w:rsidRPr="0023461B">
        <w:rPr>
          <w:rFonts w:cs="Calibri"/>
          <w:sz w:val="18"/>
          <w:szCs w:val="18"/>
          <w:lang w:eastAsia="en-GB"/>
        </w:rPr>
        <w:t>ed to approve applic</w:t>
      </w:r>
      <w:r w:rsidR="005B1D9C" w:rsidRPr="0023461B">
        <w:rPr>
          <w:rFonts w:cs="Calibri"/>
          <w:sz w:val="18"/>
          <w:szCs w:val="18"/>
          <w:lang w:eastAsia="en-GB"/>
        </w:rPr>
        <w:t>ations on behalf of your organis</w:t>
      </w:r>
      <w:r w:rsidRPr="0023461B">
        <w:rPr>
          <w:rFonts w:cs="Calibri"/>
          <w:sz w:val="18"/>
          <w:szCs w:val="18"/>
          <w:lang w:eastAsia="en-GB"/>
        </w:rPr>
        <w:t>ation.</w:t>
      </w:r>
    </w:p>
    <w:p w:rsidR="003042C0" w:rsidRPr="0023461B" w:rsidRDefault="003042C0" w:rsidP="00C66F2D">
      <w:pPr>
        <w:pStyle w:val="ad"/>
        <w:numPr>
          <w:ilvl w:val="0"/>
          <w:numId w:val="5"/>
        </w:numPr>
        <w:spacing w:before="120" w:after="0"/>
        <w:rPr>
          <w:rFonts w:cs="Calibri"/>
          <w:sz w:val="18"/>
          <w:szCs w:val="18"/>
        </w:rPr>
      </w:pPr>
      <w:r w:rsidRPr="0023461B">
        <w:rPr>
          <w:rFonts w:cs="Calibri"/>
          <w:sz w:val="18"/>
          <w:szCs w:val="18"/>
        </w:rPr>
        <w:t xml:space="preserve">Only </w:t>
      </w:r>
      <w:r w:rsidR="005B1D9C" w:rsidRPr="0023461B">
        <w:rPr>
          <w:rFonts w:cs="Calibri"/>
          <w:sz w:val="18"/>
          <w:szCs w:val="18"/>
        </w:rPr>
        <w:t>email addresses from the organis</w:t>
      </w:r>
      <w:r w:rsidRPr="0023461B">
        <w:rPr>
          <w:rFonts w:cs="Calibri"/>
          <w:sz w:val="18"/>
          <w:szCs w:val="18"/>
        </w:rPr>
        <w:t>ation applying for access will be allowed, i.e. email addresses from gmail, hotmail, etc. will not be permitted.</w:t>
      </w:r>
    </w:p>
    <w:p w:rsidR="003042C0" w:rsidRPr="0023461B" w:rsidRDefault="003042C0" w:rsidP="00D86E02">
      <w:pPr>
        <w:pStyle w:val="ad"/>
        <w:numPr>
          <w:ilvl w:val="0"/>
          <w:numId w:val="5"/>
        </w:numPr>
        <w:spacing w:after="0"/>
        <w:rPr>
          <w:rFonts w:cs="Calibri"/>
          <w:sz w:val="18"/>
          <w:szCs w:val="18"/>
          <w:lang w:eastAsia="en-GB"/>
        </w:rPr>
      </w:pPr>
      <w:r w:rsidRPr="0023461B">
        <w:rPr>
          <w:rFonts w:cs="Calibri"/>
          <w:sz w:val="18"/>
          <w:szCs w:val="18"/>
          <w:lang w:eastAsia="en-GB"/>
        </w:rPr>
        <w:t>Mobile phone numbers will only be permitted if the applicant also provides a landline number located at the location of the organisation.</w:t>
      </w:r>
    </w:p>
    <w:p w:rsidR="003042C0" w:rsidRPr="0023461B" w:rsidRDefault="003042C0" w:rsidP="00D86E02">
      <w:pPr>
        <w:pStyle w:val="ad"/>
        <w:numPr>
          <w:ilvl w:val="0"/>
          <w:numId w:val="5"/>
        </w:numPr>
        <w:spacing w:after="0"/>
        <w:rPr>
          <w:rFonts w:cs="Calibri"/>
          <w:sz w:val="18"/>
          <w:szCs w:val="18"/>
          <w:lang w:eastAsia="en-GB"/>
        </w:rPr>
      </w:pPr>
      <w:r w:rsidRPr="0023461B">
        <w:rPr>
          <w:rFonts w:cs="Calibri"/>
          <w:sz w:val="18"/>
          <w:szCs w:val="18"/>
          <w:lang w:eastAsia="en-GB"/>
        </w:rPr>
        <w:t xml:space="preserve">Passwords will be denied to anyone whose activity does not conform to the </w:t>
      </w:r>
      <w:r w:rsidR="00BE72DB" w:rsidRPr="0023461B">
        <w:rPr>
          <w:rFonts w:cs="Calibri"/>
          <w:sz w:val="18"/>
          <w:szCs w:val="18"/>
          <w:lang w:eastAsia="en-GB"/>
        </w:rPr>
        <w:t xml:space="preserve">‘Shaheen’ </w:t>
      </w:r>
      <w:r w:rsidR="008562FA" w:rsidRPr="0023461B">
        <w:rPr>
          <w:rFonts w:cs="Calibri"/>
          <w:sz w:val="18"/>
          <w:szCs w:val="18"/>
          <w:lang w:eastAsia="en-GB"/>
        </w:rPr>
        <w:t>HPC Systems T</w:t>
      </w:r>
      <w:r w:rsidR="006F67BE" w:rsidRPr="0023461B">
        <w:rPr>
          <w:rFonts w:cs="Calibri"/>
          <w:sz w:val="18"/>
          <w:szCs w:val="18"/>
          <w:lang w:eastAsia="en-GB"/>
        </w:rPr>
        <w:t>erms &amp;</w:t>
      </w:r>
      <w:r w:rsidR="008562FA" w:rsidRPr="0023461B">
        <w:rPr>
          <w:rFonts w:cs="Calibri"/>
          <w:sz w:val="18"/>
          <w:szCs w:val="18"/>
          <w:lang w:eastAsia="en-GB"/>
        </w:rPr>
        <w:t>C</w:t>
      </w:r>
      <w:r w:rsidR="006F67BE" w:rsidRPr="0023461B">
        <w:rPr>
          <w:rFonts w:cs="Calibri"/>
          <w:sz w:val="18"/>
          <w:szCs w:val="18"/>
          <w:lang w:eastAsia="en-GB"/>
        </w:rPr>
        <w:t xml:space="preserve">onditions </w:t>
      </w:r>
      <w:r w:rsidR="008562FA" w:rsidRPr="0023461B">
        <w:rPr>
          <w:rFonts w:cs="Calibri"/>
          <w:sz w:val="18"/>
          <w:szCs w:val="18"/>
          <w:lang w:eastAsia="en-GB"/>
        </w:rPr>
        <w:t xml:space="preserve">of Usage referenced </w:t>
      </w:r>
      <w:r w:rsidR="006F67BE" w:rsidRPr="0023461B">
        <w:rPr>
          <w:rFonts w:cs="Calibri"/>
          <w:sz w:val="18"/>
          <w:szCs w:val="18"/>
          <w:lang w:eastAsia="en-GB"/>
        </w:rPr>
        <w:t>below</w:t>
      </w:r>
      <w:r w:rsidRPr="0023461B">
        <w:rPr>
          <w:rFonts w:cs="Calibri"/>
          <w:sz w:val="18"/>
          <w:szCs w:val="18"/>
          <w:lang w:eastAsia="en-GB"/>
        </w:rPr>
        <w:t>.  Misuse of passwords by users will result in denial of further access to the HPC systems at KAUST.</w:t>
      </w:r>
    </w:p>
    <w:p w:rsidR="003042C0" w:rsidRPr="0023461B" w:rsidRDefault="003042C0" w:rsidP="001E4433">
      <w:pPr>
        <w:spacing w:before="120"/>
        <w:rPr>
          <w:rFonts w:ascii="Calibri" w:hAnsi="Calibri" w:cs="Calibri"/>
          <w:b/>
          <w:sz w:val="22"/>
          <w:szCs w:val="22"/>
          <w:lang w:val="en-GB" w:eastAsia="en-GB"/>
        </w:rPr>
      </w:pPr>
    </w:p>
    <w:p w:rsidR="003042C0" w:rsidRPr="0023461B" w:rsidRDefault="008562FA" w:rsidP="001E4433">
      <w:pPr>
        <w:spacing w:before="120"/>
        <w:rPr>
          <w:rFonts w:ascii="Calibri" w:hAnsi="Calibri" w:cs="Calibri"/>
          <w:b/>
          <w:sz w:val="22"/>
          <w:szCs w:val="22"/>
          <w:lang w:val="en-GB" w:eastAsia="en-GB"/>
        </w:rPr>
      </w:pPr>
      <w:r w:rsidRPr="0023461B">
        <w:rPr>
          <w:rFonts w:ascii="Calibri" w:hAnsi="Calibri" w:cs="Calibri"/>
          <w:b/>
          <w:sz w:val="22"/>
          <w:szCs w:val="22"/>
          <w:lang w:val="en-GB" w:eastAsia="en-GB"/>
        </w:rPr>
        <w:t xml:space="preserve">HPC Systems </w:t>
      </w:r>
      <w:r w:rsidR="00FE10FB" w:rsidRPr="0023461B">
        <w:rPr>
          <w:rFonts w:ascii="Calibri" w:hAnsi="Calibri" w:cs="Calibri"/>
          <w:b/>
          <w:sz w:val="22"/>
          <w:szCs w:val="22"/>
          <w:lang w:val="en-GB" w:eastAsia="en-GB"/>
        </w:rPr>
        <w:t xml:space="preserve">Terms &amp; Conditions </w:t>
      </w:r>
      <w:r w:rsidR="003042C0" w:rsidRPr="0023461B">
        <w:rPr>
          <w:rFonts w:ascii="Calibri" w:hAnsi="Calibri" w:cs="Calibri"/>
          <w:b/>
          <w:sz w:val="22"/>
          <w:szCs w:val="22"/>
          <w:lang w:val="en-GB" w:eastAsia="en-GB"/>
        </w:rPr>
        <w:t xml:space="preserve">of </w:t>
      </w:r>
      <w:r w:rsidRPr="0023461B">
        <w:rPr>
          <w:rFonts w:ascii="Calibri" w:hAnsi="Calibri" w:cs="Calibri"/>
          <w:b/>
          <w:sz w:val="22"/>
          <w:szCs w:val="22"/>
          <w:lang w:val="en-GB" w:eastAsia="en-GB"/>
        </w:rPr>
        <w:t>Usage</w:t>
      </w:r>
      <w:r w:rsidR="003042C0" w:rsidRPr="0023461B">
        <w:rPr>
          <w:rFonts w:ascii="Calibri" w:hAnsi="Calibri" w:cs="Calibri"/>
          <w:b/>
          <w:sz w:val="22"/>
          <w:szCs w:val="22"/>
          <w:lang w:val="en-GB" w:eastAsia="en-GB"/>
        </w:rPr>
        <w:t xml:space="preserve"> (</w:t>
      </w:r>
      <w:r w:rsidR="003042C0" w:rsidRPr="0023461B">
        <w:rPr>
          <w:rFonts w:ascii="Calibri" w:hAnsi="Calibri" w:cs="Calibri"/>
          <w:b/>
          <w:i/>
          <w:sz w:val="22"/>
          <w:szCs w:val="22"/>
          <w:lang w:val="en-GB" w:eastAsia="en-GB"/>
        </w:rPr>
        <w:t>see Note 4</w:t>
      </w:r>
      <w:r w:rsidR="006F67BE" w:rsidRPr="0023461B">
        <w:rPr>
          <w:rFonts w:ascii="Calibri" w:hAnsi="Calibri" w:cs="Calibri"/>
          <w:b/>
          <w:i/>
          <w:sz w:val="22"/>
          <w:szCs w:val="22"/>
          <w:lang w:val="en-GB" w:eastAsia="en-GB"/>
        </w:rPr>
        <w:t xml:space="preserve"> above</w:t>
      </w:r>
      <w:r w:rsidR="003042C0" w:rsidRPr="0023461B">
        <w:rPr>
          <w:rFonts w:ascii="Calibri" w:hAnsi="Calibri" w:cs="Calibri"/>
          <w:b/>
          <w:sz w:val="22"/>
          <w:szCs w:val="22"/>
          <w:lang w:val="en-GB" w:eastAsia="en-GB"/>
        </w:rPr>
        <w:t>)</w:t>
      </w:r>
    </w:p>
    <w:p w:rsidR="008562FA" w:rsidRPr="0023461B" w:rsidRDefault="00FE10FB" w:rsidP="004B3B4D">
      <w:pPr>
        <w:spacing w:before="120"/>
        <w:rPr>
          <w:rFonts w:ascii="Calibri" w:hAnsi="Calibri" w:cs="Calibri"/>
          <w:sz w:val="22"/>
          <w:szCs w:val="22"/>
          <w:lang w:val="en-GB" w:eastAsia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The</w:t>
      </w:r>
      <w:r w:rsidR="006F67BE" w:rsidRPr="0023461B">
        <w:rPr>
          <w:rFonts w:ascii="Calibri" w:hAnsi="Calibri" w:cs="Calibri"/>
          <w:sz w:val="22"/>
          <w:szCs w:val="22"/>
          <w:lang w:val="en-GB"/>
        </w:rPr>
        <w:t xml:space="preserve"> terms and conditions for </w:t>
      </w:r>
      <w:r w:rsidR="008562FA" w:rsidRPr="0023461B">
        <w:rPr>
          <w:rFonts w:ascii="Calibri" w:hAnsi="Calibri" w:cs="Calibri"/>
          <w:sz w:val="22"/>
          <w:szCs w:val="22"/>
          <w:lang w:val="en-GB"/>
        </w:rPr>
        <w:t>usage</w:t>
      </w:r>
      <w:r w:rsidR="006F67BE" w:rsidRPr="0023461B">
        <w:rPr>
          <w:rFonts w:ascii="Calibri" w:hAnsi="Calibri" w:cs="Calibri"/>
          <w:sz w:val="22"/>
          <w:szCs w:val="22"/>
          <w:lang w:val="en-GB"/>
        </w:rPr>
        <w:t xml:space="preserve"> of the </w:t>
      </w:r>
      <w:r w:rsidR="00BE72DB" w:rsidRPr="0023461B">
        <w:rPr>
          <w:rFonts w:ascii="Calibri" w:hAnsi="Calibri" w:cs="Calibri"/>
          <w:sz w:val="22"/>
          <w:szCs w:val="22"/>
          <w:lang w:val="en-GB"/>
        </w:rPr>
        <w:t xml:space="preserve">‘Shaheen’ </w:t>
      </w:r>
      <w:r w:rsidR="006F67BE" w:rsidRPr="0023461B">
        <w:rPr>
          <w:rFonts w:ascii="Calibri" w:hAnsi="Calibri" w:cs="Calibri"/>
          <w:sz w:val="22"/>
          <w:szCs w:val="22"/>
          <w:lang w:val="en-GB"/>
        </w:rPr>
        <w:t xml:space="preserve">HPC systems at KAUST 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 xml:space="preserve">are </w:t>
      </w:r>
      <w:r w:rsidRPr="0023461B">
        <w:rPr>
          <w:rFonts w:ascii="Calibri" w:hAnsi="Calibri" w:cs="Calibri"/>
          <w:sz w:val="22"/>
          <w:szCs w:val="22"/>
          <w:lang w:val="en-GB"/>
        </w:rPr>
        <w:t xml:space="preserve">detailed in </w:t>
      </w:r>
      <w:r w:rsidR="00BE72DB" w:rsidRPr="0023461B">
        <w:rPr>
          <w:rFonts w:ascii="Calibri" w:hAnsi="Calibri" w:cs="Calibri"/>
          <w:sz w:val="22"/>
          <w:szCs w:val="22"/>
          <w:lang w:val="en-GB" w:eastAsia="en-GB"/>
        </w:rPr>
        <w:t>‘</w:t>
      </w:r>
      <w:r w:rsidR="00BE72DB" w:rsidRPr="0023461B">
        <w:rPr>
          <w:rFonts w:ascii="Calibri" w:hAnsi="Calibri" w:cs="Calibri"/>
          <w:i/>
          <w:sz w:val="22"/>
          <w:szCs w:val="22"/>
          <w:lang w:val="en-GB" w:eastAsia="en-GB"/>
        </w:rPr>
        <w:t>KSL Shaheen HPC Systems Terms &amp; Conditions of Usage’</w:t>
      </w:r>
      <w:r w:rsidR="00BE72DB" w:rsidRPr="0023461B">
        <w:rPr>
          <w:rFonts w:ascii="Calibri" w:hAnsi="Calibri" w:cs="Calibri"/>
          <w:sz w:val="22"/>
          <w:szCs w:val="22"/>
          <w:lang w:val="en-GB" w:eastAsia="en-GB"/>
        </w:rPr>
        <w:t>:</w:t>
      </w:r>
    </w:p>
    <w:p w:rsidR="00BE72DB" w:rsidRPr="0023461B" w:rsidRDefault="00BE72DB" w:rsidP="004B3B4D">
      <w:pPr>
        <w:spacing w:before="120"/>
        <w:rPr>
          <w:rFonts w:ascii="Calibri" w:hAnsi="Calibri" w:cs="Calibri"/>
          <w:sz w:val="22"/>
          <w:szCs w:val="22"/>
          <w:lang w:val="en-GB"/>
        </w:rPr>
      </w:pPr>
    </w:p>
    <w:p w:rsidR="003042C0" w:rsidRPr="0023461B" w:rsidRDefault="003042C0" w:rsidP="004B3B4D">
      <w:pPr>
        <w:spacing w:before="120"/>
        <w:rPr>
          <w:rFonts w:ascii="Calibri" w:hAnsi="Calibri" w:cs="Calibri"/>
          <w:b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sz w:val="22"/>
          <w:szCs w:val="22"/>
          <w:lang w:val="en-GB"/>
        </w:rPr>
        <w:t>Declaration</w:t>
      </w:r>
    </w:p>
    <w:p w:rsidR="003042C0" w:rsidRPr="0023461B" w:rsidRDefault="003042C0" w:rsidP="00C66F2D">
      <w:pPr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 xml:space="preserve">I, </w:t>
      </w:r>
      <w:r w:rsidRPr="0023461B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&lt;insert full name&gt;</w:t>
      </w:r>
      <w:r w:rsidRPr="0023461B">
        <w:rPr>
          <w:rFonts w:ascii="Calibri" w:hAnsi="Calibri" w:cs="Calibri"/>
          <w:sz w:val="22"/>
          <w:szCs w:val="22"/>
          <w:lang w:val="en-GB"/>
        </w:rPr>
        <w:t>of</w:t>
      </w:r>
      <w:r w:rsidR="005B1D9C" w:rsidRPr="0023461B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&lt;insert organis</w:t>
      </w:r>
      <w:r w:rsidRPr="0023461B">
        <w:rPr>
          <w:rFonts w:ascii="Calibri" w:hAnsi="Calibri" w:cs="Calibri"/>
          <w:b/>
          <w:i/>
          <w:color w:val="FF0000"/>
          <w:sz w:val="22"/>
          <w:szCs w:val="22"/>
          <w:lang w:val="en-GB"/>
        </w:rPr>
        <w:t>ation&gt;</w:t>
      </w:r>
      <w:r w:rsidRPr="0023461B">
        <w:rPr>
          <w:rFonts w:ascii="Calibri" w:hAnsi="Calibri" w:cs="Calibri"/>
          <w:sz w:val="22"/>
          <w:szCs w:val="22"/>
          <w:lang w:val="en-GB"/>
        </w:rPr>
        <w:t>, agree that:</w:t>
      </w:r>
    </w:p>
    <w:p w:rsidR="003042C0" w:rsidRPr="0023461B" w:rsidRDefault="003042C0" w:rsidP="00C66F2D">
      <w:pPr>
        <w:pStyle w:val="ad"/>
        <w:numPr>
          <w:ilvl w:val="0"/>
          <w:numId w:val="36"/>
        </w:numPr>
        <w:spacing w:before="120" w:after="0"/>
        <w:rPr>
          <w:rFonts w:cs="Calibri"/>
        </w:rPr>
      </w:pPr>
      <w:r w:rsidRPr="0023461B">
        <w:rPr>
          <w:rFonts w:cs="Calibri"/>
        </w:rPr>
        <w:t xml:space="preserve">I have fully read, understood, and agree to comply with the </w:t>
      </w:r>
      <w:r w:rsidR="006F67BE" w:rsidRPr="0023461B">
        <w:rPr>
          <w:rFonts w:cs="Calibri"/>
        </w:rPr>
        <w:t xml:space="preserve">KAUST </w:t>
      </w:r>
      <w:r w:rsidR="00BE72DB" w:rsidRPr="0023461B">
        <w:rPr>
          <w:rFonts w:cs="Calibri"/>
        </w:rPr>
        <w:t xml:space="preserve">‘Shaheen’ </w:t>
      </w:r>
      <w:r w:rsidR="006F67BE" w:rsidRPr="0023461B">
        <w:rPr>
          <w:rFonts w:cs="Calibri"/>
        </w:rPr>
        <w:t xml:space="preserve">HPC System Usage </w:t>
      </w:r>
      <w:r w:rsidR="00FE10FB" w:rsidRPr="0023461B">
        <w:rPr>
          <w:rFonts w:cs="Calibri"/>
        </w:rPr>
        <w:t>Terms &amp;</w:t>
      </w:r>
      <w:r w:rsidRPr="0023461B">
        <w:rPr>
          <w:rFonts w:cs="Calibri"/>
        </w:rPr>
        <w:t xml:space="preserve">Conditions as stated </w:t>
      </w:r>
      <w:r w:rsidR="006F67BE" w:rsidRPr="0023461B">
        <w:rPr>
          <w:rFonts w:cs="Calibri"/>
        </w:rPr>
        <w:t xml:space="preserve">in </w:t>
      </w:r>
      <w:r w:rsidR="00BE72DB" w:rsidRPr="0023461B">
        <w:rPr>
          <w:rFonts w:cs="Calibri"/>
          <w:lang w:eastAsia="en-GB"/>
        </w:rPr>
        <w:t>‘</w:t>
      </w:r>
      <w:r w:rsidR="00BE72DB" w:rsidRPr="0023461B">
        <w:rPr>
          <w:rFonts w:cs="Calibri"/>
          <w:i/>
          <w:lang w:eastAsia="en-GB"/>
        </w:rPr>
        <w:t>KSL Shaheen HPC Systems Terms &amp; Conditions of Usage’</w:t>
      </w:r>
      <w:r w:rsidR="00BE72DB" w:rsidRPr="0023461B">
        <w:rPr>
          <w:rFonts w:cs="Calibri"/>
          <w:lang w:eastAsia="en-GB"/>
        </w:rPr>
        <w:t>.</w:t>
      </w:r>
    </w:p>
    <w:p w:rsidR="003042C0" w:rsidRPr="0023461B" w:rsidRDefault="003042C0" w:rsidP="00D86E02">
      <w:pPr>
        <w:pStyle w:val="ad"/>
        <w:numPr>
          <w:ilvl w:val="0"/>
          <w:numId w:val="36"/>
        </w:numPr>
        <w:spacing w:after="0"/>
        <w:rPr>
          <w:rFonts w:cs="Calibri"/>
        </w:rPr>
      </w:pPr>
      <w:r w:rsidRPr="0023461B">
        <w:rPr>
          <w:rFonts w:cs="Calibri"/>
        </w:rPr>
        <w:t xml:space="preserve">I understand that I must submit a project proposal to request </w:t>
      </w:r>
      <w:r w:rsidR="00831CDD" w:rsidRPr="0023461B">
        <w:rPr>
          <w:rFonts w:cs="Calibri"/>
        </w:rPr>
        <w:t xml:space="preserve">an </w:t>
      </w:r>
      <w:r w:rsidRPr="0023461B">
        <w:rPr>
          <w:rFonts w:cs="Calibri"/>
        </w:rPr>
        <w:t xml:space="preserve">allocation of </w:t>
      </w:r>
      <w:r w:rsidR="006F67BE" w:rsidRPr="0023461B">
        <w:rPr>
          <w:rFonts w:cs="Calibri"/>
        </w:rPr>
        <w:t xml:space="preserve">KAUST </w:t>
      </w:r>
      <w:r w:rsidR="00BE72DB" w:rsidRPr="0023461B">
        <w:rPr>
          <w:rFonts w:cs="Calibri"/>
        </w:rPr>
        <w:t xml:space="preserve">‘Shaheen’ </w:t>
      </w:r>
      <w:r w:rsidR="006F67BE" w:rsidRPr="0023461B">
        <w:rPr>
          <w:rFonts w:cs="Calibri"/>
        </w:rPr>
        <w:t xml:space="preserve">HPC </w:t>
      </w:r>
      <w:r w:rsidRPr="0023461B">
        <w:rPr>
          <w:rFonts w:cs="Calibri"/>
        </w:rPr>
        <w:t>resources and that those resources will be provided only after my project proposal has been assessed and approved by the</w:t>
      </w:r>
      <w:r w:rsidR="006F67BE" w:rsidRPr="0023461B">
        <w:rPr>
          <w:rFonts w:cs="Calibri"/>
        </w:rPr>
        <w:t xml:space="preserve">KAUST </w:t>
      </w:r>
      <w:r w:rsidR="00BE72DB" w:rsidRPr="0023461B">
        <w:rPr>
          <w:rFonts w:cs="Calibri"/>
        </w:rPr>
        <w:t>Supercomputing Laboratory (K</w:t>
      </w:r>
      <w:r w:rsidR="006F67BE" w:rsidRPr="0023461B">
        <w:rPr>
          <w:rFonts w:cs="Calibri"/>
        </w:rPr>
        <w:t>SL</w:t>
      </w:r>
      <w:r w:rsidR="00BE72DB" w:rsidRPr="0023461B">
        <w:rPr>
          <w:rFonts w:cs="Calibri"/>
        </w:rPr>
        <w:t>)Management</w:t>
      </w:r>
      <w:r w:rsidR="00831CDD" w:rsidRPr="0023461B">
        <w:rPr>
          <w:rFonts w:cs="Calibri"/>
        </w:rPr>
        <w:t>C</w:t>
      </w:r>
      <w:r w:rsidRPr="0023461B">
        <w:rPr>
          <w:rFonts w:cs="Calibri"/>
        </w:rPr>
        <w:t xml:space="preserve">ommittee which manages the </w:t>
      </w:r>
      <w:r w:rsidR="00BE72DB" w:rsidRPr="0023461B">
        <w:rPr>
          <w:rFonts w:cs="Calibri"/>
        </w:rPr>
        <w:t xml:space="preserve">‘Shaheen’ </w:t>
      </w:r>
      <w:r w:rsidR="006F67BE" w:rsidRPr="0023461B">
        <w:rPr>
          <w:rFonts w:cs="Calibri"/>
        </w:rPr>
        <w:t>HPC systems at KAUST</w:t>
      </w:r>
      <w:r w:rsidRPr="0023461B">
        <w:rPr>
          <w:rFonts w:cs="Calibri"/>
        </w:rPr>
        <w:t xml:space="preserve">. </w:t>
      </w:r>
    </w:p>
    <w:p w:rsidR="003042C0" w:rsidRPr="0023461B" w:rsidRDefault="003042C0" w:rsidP="00D86E02">
      <w:pPr>
        <w:pStyle w:val="ad"/>
        <w:numPr>
          <w:ilvl w:val="0"/>
          <w:numId w:val="36"/>
        </w:numPr>
        <w:spacing w:after="0"/>
        <w:rPr>
          <w:rFonts w:cs="Calibri"/>
        </w:rPr>
      </w:pPr>
      <w:r w:rsidRPr="0023461B">
        <w:rPr>
          <w:rFonts w:cs="Calibri"/>
        </w:rPr>
        <w:t>I will immediately advise the relevant KAUST authorities of any suspected breach of the</w:t>
      </w:r>
      <w:r w:rsidR="006F67BE" w:rsidRPr="0023461B">
        <w:rPr>
          <w:rFonts w:cs="Calibri"/>
        </w:rPr>
        <w:t xml:space="preserve"> above mentioned Terms &amp; Conditions</w:t>
      </w:r>
      <w:r w:rsidR="008562FA" w:rsidRPr="0023461B">
        <w:rPr>
          <w:rFonts w:cs="Calibri"/>
        </w:rPr>
        <w:t xml:space="preserve"> of Usage</w:t>
      </w:r>
      <w:r w:rsidRPr="0023461B">
        <w:rPr>
          <w:rFonts w:cs="Calibri"/>
        </w:rPr>
        <w:t>, or any change in my circumstances or usage of the systems.</w:t>
      </w:r>
    </w:p>
    <w:p w:rsidR="003042C0" w:rsidRPr="0023461B" w:rsidRDefault="003042C0" w:rsidP="004B3B4D">
      <w:pPr>
        <w:spacing w:before="120"/>
        <w:rPr>
          <w:rFonts w:ascii="Calibri" w:hAnsi="Calibri" w:cs="Calibri"/>
          <w:sz w:val="22"/>
          <w:szCs w:val="22"/>
          <w:lang w:val="en-GB"/>
        </w:rPr>
      </w:pPr>
    </w:p>
    <w:p w:rsidR="003042C0" w:rsidRPr="0023461B" w:rsidRDefault="00750F89" w:rsidP="007C23B6">
      <w:pPr>
        <w:tabs>
          <w:tab w:val="left" w:pos="1560"/>
        </w:tabs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User Signature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>: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ab/>
        <w:t>__________________________________________</w:t>
      </w:r>
    </w:p>
    <w:p w:rsidR="003042C0" w:rsidRPr="0023461B" w:rsidRDefault="007C23B6" w:rsidP="007C23B6">
      <w:pPr>
        <w:tabs>
          <w:tab w:val="left" w:pos="1560"/>
        </w:tabs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Name: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ab/>
        <w:t>__________________________________________</w:t>
      </w:r>
    </w:p>
    <w:p w:rsidR="003042C0" w:rsidRPr="0023461B" w:rsidRDefault="007C23B6" w:rsidP="007C23B6">
      <w:pPr>
        <w:tabs>
          <w:tab w:val="left" w:pos="1560"/>
        </w:tabs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Date:</w:t>
      </w:r>
      <w:r w:rsidR="003042C0" w:rsidRPr="0023461B">
        <w:rPr>
          <w:rFonts w:ascii="Calibri" w:hAnsi="Calibri" w:cs="Calibri"/>
          <w:sz w:val="22"/>
          <w:szCs w:val="22"/>
          <w:lang w:val="en-GB"/>
        </w:rPr>
        <w:tab/>
        <w:t>___________________________</w:t>
      </w:r>
    </w:p>
    <w:p w:rsidR="003042C0" w:rsidRPr="0023461B" w:rsidRDefault="003042C0" w:rsidP="000C1807">
      <w:pPr>
        <w:rPr>
          <w:rFonts w:ascii="Calibri" w:hAnsi="Calibri" w:cs="Calibri"/>
          <w:sz w:val="22"/>
          <w:szCs w:val="22"/>
          <w:lang w:val="en-GB"/>
        </w:rPr>
      </w:pPr>
    </w:p>
    <w:p w:rsidR="00331D86" w:rsidRPr="0023461B" w:rsidRDefault="00331D86" w:rsidP="000C1807">
      <w:pPr>
        <w:rPr>
          <w:rFonts w:ascii="Calibri" w:hAnsi="Calibri" w:cs="Calibri"/>
          <w:sz w:val="22"/>
          <w:szCs w:val="22"/>
          <w:lang w:val="en-GB"/>
        </w:rPr>
      </w:pPr>
    </w:p>
    <w:p w:rsidR="0005541A" w:rsidRPr="0023461B" w:rsidRDefault="0005541A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br w:type="page"/>
      </w:r>
    </w:p>
    <w:p w:rsidR="00256EAB" w:rsidRPr="0023461B" w:rsidRDefault="009A0F37" w:rsidP="00256EAB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lastRenderedPageBreak/>
        <w:t>Once</w:t>
      </w:r>
      <w:r w:rsidR="00256EAB" w:rsidRPr="0023461B">
        <w:rPr>
          <w:rFonts w:ascii="Calibri" w:hAnsi="Calibri" w:cs="Calibri"/>
          <w:b/>
          <w:i/>
          <w:sz w:val="22"/>
          <w:szCs w:val="22"/>
          <w:lang w:val="en-GB"/>
        </w:rPr>
        <w:t xml:space="preserve"> signed, please </w:t>
      </w: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t>email</w:t>
      </w:r>
      <w:r w:rsidR="004C0434" w:rsidRPr="0023461B">
        <w:rPr>
          <w:rFonts w:ascii="Calibri" w:hAnsi="Calibri" w:cs="Calibri"/>
          <w:b/>
          <w:i/>
          <w:sz w:val="22"/>
          <w:szCs w:val="22"/>
          <w:lang w:val="en-GB"/>
        </w:rPr>
        <w:t xml:space="preserve"> a</w:t>
      </w:r>
      <w:r w:rsidR="00256EAB" w:rsidRPr="0023461B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 xml:space="preserve">.PDF </w:t>
      </w:r>
      <w:r w:rsidRPr="0023461B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scan</w:t>
      </w:r>
      <w:r w:rsidR="00256EAB" w:rsidRPr="0023461B">
        <w:rPr>
          <w:rFonts w:ascii="Calibri" w:hAnsi="Calibri" w:cs="Calibri"/>
          <w:b/>
          <w:i/>
          <w:sz w:val="22"/>
          <w:szCs w:val="22"/>
          <w:lang w:val="en-GB"/>
        </w:rPr>
        <w:t xml:space="preserve"> of the application and the following documents:</w:t>
      </w:r>
    </w:p>
    <w:p w:rsidR="00256EAB" w:rsidRPr="0023461B" w:rsidRDefault="00256EAB" w:rsidP="00256EAB">
      <w:pPr>
        <w:numPr>
          <w:ilvl w:val="0"/>
          <w:numId w:val="46"/>
        </w:numPr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Passport</w:t>
      </w:r>
      <w:r w:rsidR="009A0F37" w:rsidRPr="0023461B">
        <w:rPr>
          <w:rFonts w:ascii="Calibri" w:hAnsi="Calibri" w:cs="Calibri"/>
          <w:sz w:val="22"/>
          <w:szCs w:val="22"/>
          <w:lang w:val="en-GB"/>
        </w:rPr>
        <w:t xml:space="preserve"> (including photo)</w:t>
      </w:r>
    </w:p>
    <w:p w:rsidR="009A0F37" w:rsidRPr="0023461B" w:rsidRDefault="007C23B6" w:rsidP="009A0F37">
      <w:pPr>
        <w:numPr>
          <w:ilvl w:val="0"/>
          <w:numId w:val="46"/>
        </w:numPr>
        <w:spacing w:before="1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O</w:t>
      </w:r>
      <w:r w:rsidR="005B1D9C" w:rsidRPr="0023461B">
        <w:rPr>
          <w:rFonts w:ascii="Calibri" w:hAnsi="Calibri" w:cs="Calibri"/>
          <w:sz w:val="22"/>
          <w:szCs w:val="22"/>
          <w:lang w:val="en-GB"/>
        </w:rPr>
        <w:t>rganis</w:t>
      </w:r>
      <w:r w:rsidRPr="0023461B">
        <w:rPr>
          <w:rFonts w:ascii="Calibri" w:hAnsi="Calibri" w:cs="Calibri"/>
          <w:sz w:val="22"/>
          <w:szCs w:val="22"/>
          <w:lang w:val="en-GB"/>
        </w:rPr>
        <w:t>ation/C</w:t>
      </w:r>
      <w:r w:rsidR="009A0F37" w:rsidRPr="0023461B">
        <w:rPr>
          <w:rFonts w:ascii="Calibri" w:hAnsi="Calibri" w:cs="Calibri"/>
          <w:sz w:val="22"/>
          <w:szCs w:val="22"/>
          <w:lang w:val="en-GB"/>
        </w:rPr>
        <w:t>ompany ID</w:t>
      </w:r>
    </w:p>
    <w:p w:rsidR="00256EAB" w:rsidRPr="0023461B" w:rsidRDefault="00256EAB" w:rsidP="00256EAB">
      <w:pPr>
        <w:rPr>
          <w:rFonts w:ascii="Calibri" w:hAnsi="Calibri" w:cs="Calibri"/>
          <w:sz w:val="22"/>
          <w:szCs w:val="22"/>
          <w:lang w:val="en-GB"/>
        </w:rPr>
      </w:pPr>
    </w:p>
    <w:p w:rsidR="00256EAB" w:rsidRPr="0023461B" w:rsidRDefault="00256EAB" w:rsidP="00256EAB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to</w:t>
      </w:r>
      <w:r w:rsidR="009A0F37" w:rsidRPr="0023461B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8" w:history="1">
        <w:r w:rsidR="00DD236B" w:rsidRPr="0023461B">
          <w:rPr>
            <w:rStyle w:val="Hyperlink"/>
            <w:rFonts w:ascii="Calibri" w:hAnsi="Calibri" w:cs="Calibri"/>
            <w:sz w:val="22"/>
            <w:szCs w:val="22"/>
            <w:lang w:val="en-GB"/>
          </w:rPr>
          <w:t>help@hpc.kaust.edu.sa</w:t>
        </w:r>
      </w:hyperlink>
      <w:r w:rsidRPr="0023461B">
        <w:rPr>
          <w:rFonts w:ascii="Calibri" w:hAnsi="Calibri" w:cs="Calibri"/>
          <w:sz w:val="22"/>
          <w:szCs w:val="22"/>
          <w:lang w:val="en-GB"/>
        </w:rPr>
        <w:t>.</w:t>
      </w:r>
    </w:p>
    <w:p w:rsidR="009A0F37" w:rsidRPr="0023461B" w:rsidRDefault="009A0F37" w:rsidP="009A0F37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:rsidR="00750F89" w:rsidRPr="0023461B" w:rsidRDefault="00750F89" w:rsidP="00750F89">
      <w:pPr>
        <w:ind w:left="709" w:hanging="709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t>OR – upload a .PDF scan of the application and the documents to:</w:t>
      </w:r>
      <w:r w:rsidRPr="0023461B">
        <w:rPr>
          <w:rFonts w:ascii="Calibri" w:hAnsi="Calibri" w:cs="Calibri"/>
          <w:sz w:val="22"/>
          <w:szCs w:val="22"/>
          <w:lang w:val="en-GB"/>
        </w:rPr>
        <w:br/>
      </w:r>
      <w:bookmarkStart w:id="16" w:name="_GoBack"/>
      <w:r w:rsidR="005B1D9C" w:rsidRPr="0023461B">
        <w:rPr>
          <w:lang w:val="en-GB"/>
        </w:rPr>
        <w:t>https://www.hpc.kaust.edu.sa/secure-submit/</w:t>
      </w:r>
      <w:bookmarkEnd w:id="16"/>
    </w:p>
    <w:p w:rsidR="00750F89" w:rsidRPr="0023461B" w:rsidRDefault="00750F89" w:rsidP="009A0F37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:rsidR="009A0F37" w:rsidRPr="0023461B" w:rsidRDefault="009A0F37" w:rsidP="009A0F37">
      <w:pPr>
        <w:rPr>
          <w:rFonts w:ascii="Calibri" w:hAnsi="Calibri" w:cs="Calibri"/>
          <w:b/>
          <w:i/>
          <w:sz w:val="22"/>
          <w:szCs w:val="22"/>
          <w:lang w:val="en-GB"/>
        </w:rPr>
      </w:pP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t>OR – courier/deliver a hard copy of the application and the documents</w:t>
      </w:r>
      <w:r w:rsidR="00750F89" w:rsidRPr="0023461B">
        <w:rPr>
          <w:rFonts w:ascii="Calibri" w:hAnsi="Calibri" w:cs="Calibri"/>
          <w:b/>
          <w:i/>
          <w:sz w:val="22"/>
          <w:szCs w:val="22"/>
          <w:lang w:val="en-GB"/>
        </w:rPr>
        <w:t xml:space="preserve"> to</w:t>
      </w:r>
      <w:r w:rsidRPr="0023461B">
        <w:rPr>
          <w:rFonts w:ascii="Calibri" w:hAnsi="Calibri" w:cs="Calibri"/>
          <w:b/>
          <w:i/>
          <w:sz w:val="22"/>
          <w:szCs w:val="22"/>
          <w:lang w:val="en-GB"/>
        </w:rPr>
        <w:t>:</w:t>
      </w:r>
    </w:p>
    <w:p w:rsidR="00331D86" w:rsidRPr="0023461B" w:rsidRDefault="00331D86" w:rsidP="009A0F37">
      <w:pPr>
        <w:rPr>
          <w:rFonts w:ascii="Calibri" w:hAnsi="Calibri" w:cs="Calibri"/>
          <w:b/>
          <w:i/>
          <w:sz w:val="22"/>
          <w:szCs w:val="22"/>
          <w:lang w:val="en-GB"/>
        </w:rPr>
      </w:pPr>
    </w:p>
    <w:p w:rsidR="009A0F37" w:rsidRPr="0023461B" w:rsidRDefault="00331D86" w:rsidP="00331D86">
      <w:pPr>
        <w:ind w:left="360" w:firstLine="36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 xml:space="preserve">KAUST </w:t>
      </w:r>
      <w:r w:rsidR="009A0F37" w:rsidRPr="0023461B">
        <w:rPr>
          <w:rFonts w:ascii="Calibri" w:hAnsi="Calibri" w:cs="Calibri"/>
          <w:sz w:val="22"/>
          <w:szCs w:val="22"/>
          <w:lang w:val="en-GB"/>
        </w:rPr>
        <w:t>Supercomputing Laboratory</w:t>
      </w:r>
    </w:p>
    <w:p w:rsidR="009A0F37" w:rsidRPr="0023461B" w:rsidRDefault="009A0F37" w:rsidP="009A0F37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4700 King Abdullah University of Science and Technology</w:t>
      </w:r>
    </w:p>
    <w:p w:rsidR="005B1D9C" w:rsidRPr="0023461B" w:rsidRDefault="005B1D9C" w:rsidP="009A0F37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Al Khawarizmi Building (1)</w:t>
      </w:r>
    </w:p>
    <w:p w:rsidR="009A0F37" w:rsidRPr="0023461B" w:rsidRDefault="009A0F37" w:rsidP="009A0F37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Thuwal 23955-6900</w:t>
      </w:r>
    </w:p>
    <w:p w:rsidR="009A0F37" w:rsidRPr="0023461B" w:rsidRDefault="009A0F37" w:rsidP="009A0F37">
      <w:pPr>
        <w:ind w:left="720"/>
        <w:rPr>
          <w:rFonts w:ascii="Calibri" w:hAnsi="Calibri" w:cs="Calibri"/>
          <w:sz w:val="22"/>
          <w:szCs w:val="22"/>
          <w:lang w:val="en-GB"/>
        </w:rPr>
      </w:pPr>
      <w:r w:rsidRPr="0023461B">
        <w:rPr>
          <w:rFonts w:ascii="Calibri" w:hAnsi="Calibri" w:cs="Calibri"/>
          <w:sz w:val="22"/>
          <w:szCs w:val="22"/>
          <w:lang w:val="en-GB"/>
        </w:rPr>
        <w:t>Kingdom of Saudi Arabia</w:t>
      </w:r>
    </w:p>
    <w:p w:rsidR="00256EAB" w:rsidRPr="0023461B" w:rsidRDefault="00256EAB" w:rsidP="000C1807">
      <w:pPr>
        <w:rPr>
          <w:rFonts w:ascii="Calibri" w:hAnsi="Calibri" w:cs="Calibri"/>
          <w:sz w:val="20"/>
          <w:szCs w:val="20"/>
          <w:lang w:val="en-GB"/>
        </w:rPr>
      </w:pPr>
    </w:p>
    <w:p w:rsidR="00FE10FB" w:rsidRPr="0023461B" w:rsidRDefault="00FE10FB" w:rsidP="00111EC1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  <w:lang w:val="en-GB"/>
        </w:rPr>
      </w:pPr>
    </w:p>
    <w:p w:rsidR="003042C0" w:rsidRPr="0023461B" w:rsidRDefault="003042C0" w:rsidP="000C1807">
      <w:pPr>
        <w:rPr>
          <w:rFonts w:ascii="Calibri" w:hAnsi="Calibri" w:cs="Calibri"/>
          <w:sz w:val="20"/>
          <w:szCs w:val="20"/>
          <w:lang w:val="en-GB"/>
        </w:rPr>
      </w:pPr>
    </w:p>
    <w:p w:rsidR="003042C0" w:rsidRPr="0023461B" w:rsidRDefault="003042C0" w:rsidP="000C1807">
      <w:pPr>
        <w:rPr>
          <w:rFonts w:ascii="Calibri" w:hAnsi="Calibri" w:cs="Calibri"/>
          <w:b/>
          <w:color w:val="FF0000"/>
          <w:sz w:val="20"/>
          <w:szCs w:val="20"/>
          <w:lang w:val="en-GB"/>
        </w:rPr>
      </w:pPr>
      <w:r w:rsidRPr="0023461B">
        <w:rPr>
          <w:rFonts w:ascii="Calibri" w:hAnsi="Calibri" w:cs="Calibri"/>
          <w:b/>
          <w:color w:val="FF0000"/>
          <w:sz w:val="20"/>
          <w:szCs w:val="20"/>
          <w:lang w:val="en-GB"/>
        </w:rPr>
        <w:t>For</w:t>
      </w:r>
      <w:r w:rsidR="000F3659" w:rsidRPr="0023461B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KSL </w:t>
      </w:r>
      <w:r w:rsidRPr="0023461B">
        <w:rPr>
          <w:rFonts w:ascii="Calibri" w:hAnsi="Calibri" w:cs="Calibri"/>
          <w:b/>
          <w:color w:val="FF0000"/>
          <w:sz w:val="20"/>
          <w:szCs w:val="20"/>
          <w:lang w:val="en-GB"/>
        </w:rPr>
        <w:t>Office Use Only</w:t>
      </w:r>
    </w:p>
    <w:p w:rsidR="003042C0" w:rsidRPr="0023461B" w:rsidRDefault="003042C0" w:rsidP="000C1807">
      <w:pPr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8"/>
        <w:gridCol w:w="6475"/>
      </w:tblGrid>
      <w:tr w:rsidR="003042C0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3042C0" w:rsidRPr="0023461B" w:rsidRDefault="003042C0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Access Approved:</w:t>
            </w:r>
          </w:p>
        </w:tc>
        <w:tc>
          <w:tcPr>
            <w:tcW w:w="6475" w:type="dxa"/>
          </w:tcPr>
          <w:p w:rsidR="003042C0" w:rsidRPr="0023461B" w:rsidRDefault="003042C0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3042C0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3042C0" w:rsidRPr="0023461B" w:rsidRDefault="003042C0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Approver:</w:t>
            </w:r>
          </w:p>
        </w:tc>
        <w:tc>
          <w:tcPr>
            <w:tcW w:w="6475" w:type="dxa"/>
          </w:tcPr>
          <w:p w:rsidR="003042C0" w:rsidRPr="0023461B" w:rsidRDefault="003042C0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042C0" w:rsidRPr="0023461B" w:rsidTr="005B1D9C">
        <w:tc>
          <w:tcPr>
            <w:tcW w:w="2048" w:type="dxa"/>
            <w:vMerge w:val="restart"/>
            <w:shd w:val="clear" w:color="auto" w:fill="D9D9D9" w:themeFill="background1" w:themeFillShade="D9"/>
          </w:tcPr>
          <w:p w:rsidR="003042C0" w:rsidRPr="0023461B" w:rsidRDefault="003042C0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Conditions of Access:</w:t>
            </w:r>
          </w:p>
        </w:tc>
        <w:tc>
          <w:tcPr>
            <w:tcW w:w="6475" w:type="dxa"/>
          </w:tcPr>
          <w:p w:rsidR="003042C0" w:rsidRPr="0023461B" w:rsidRDefault="003042C0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042C0" w:rsidRPr="0023461B" w:rsidTr="005B1D9C">
        <w:tc>
          <w:tcPr>
            <w:tcW w:w="2048" w:type="dxa"/>
            <w:vMerge/>
            <w:shd w:val="clear" w:color="auto" w:fill="D9D9D9" w:themeFill="background1" w:themeFillShade="D9"/>
          </w:tcPr>
          <w:p w:rsidR="003042C0" w:rsidRPr="0023461B" w:rsidRDefault="003042C0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475" w:type="dxa"/>
          </w:tcPr>
          <w:p w:rsidR="003042C0" w:rsidRPr="0023461B" w:rsidRDefault="003042C0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042C0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3042C0" w:rsidRPr="0023461B" w:rsidRDefault="000F3659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User ID:</w:t>
            </w:r>
          </w:p>
        </w:tc>
        <w:tc>
          <w:tcPr>
            <w:tcW w:w="6475" w:type="dxa"/>
          </w:tcPr>
          <w:p w:rsidR="003042C0" w:rsidRPr="0023461B" w:rsidRDefault="003042C0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F3659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0F3659" w:rsidRPr="0023461B" w:rsidRDefault="000F3659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UID Issue Date:</w:t>
            </w:r>
          </w:p>
        </w:tc>
        <w:tc>
          <w:tcPr>
            <w:tcW w:w="6475" w:type="dxa"/>
          </w:tcPr>
          <w:p w:rsidR="000F3659" w:rsidRPr="0023461B" w:rsidRDefault="000F3659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F3659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0F3659" w:rsidRPr="0023461B" w:rsidRDefault="000F3659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UID Issued By:</w:t>
            </w:r>
          </w:p>
        </w:tc>
        <w:tc>
          <w:tcPr>
            <w:tcW w:w="6475" w:type="dxa"/>
          </w:tcPr>
          <w:p w:rsidR="000F3659" w:rsidRPr="0023461B" w:rsidRDefault="000F3659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F3659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0F3659" w:rsidRPr="0023461B" w:rsidRDefault="000F3659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KSL File Ref:</w:t>
            </w:r>
          </w:p>
        </w:tc>
        <w:tc>
          <w:tcPr>
            <w:tcW w:w="6475" w:type="dxa"/>
          </w:tcPr>
          <w:p w:rsidR="000F3659" w:rsidRPr="0023461B" w:rsidRDefault="000F3659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3042C0" w:rsidRPr="0023461B" w:rsidTr="005B1D9C">
        <w:tc>
          <w:tcPr>
            <w:tcW w:w="2048" w:type="dxa"/>
            <w:shd w:val="clear" w:color="auto" w:fill="D9D9D9" w:themeFill="background1" w:themeFillShade="D9"/>
          </w:tcPr>
          <w:p w:rsidR="003042C0" w:rsidRPr="0023461B" w:rsidRDefault="003042C0" w:rsidP="000F3659">
            <w:p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3461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Notes:</w:t>
            </w:r>
          </w:p>
        </w:tc>
        <w:tc>
          <w:tcPr>
            <w:tcW w:w="6475" w:type="dxa"/>
          </w:tcPr>
          <w:p w:rsidR="003042C0" w:rsidRPr="0023461B" w:rsidRDefault="003042C0" w:rsidP="00A810C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3042C0" w:rsidRPr="0023461B" w:rsidRDefault="003042C0" w:rsidP="000C1807">
      <w:pPr>
        <w:rPr>
          <w:rFonts w:ascii="Calibri" w:hAnsi="Calibri" w:cs="Calibri"/>
          <w:sz w:val="22"/>
          <w:szCs w:val="22"/>
          <w:lang w:val="en-GB"/>
        </w:rPr>
      </w:pPr>
    </w:p>
    <w:sectPr w:rsidR="003042C0" w:rsidRPr="0023461B" w:rsidSect="00A44883">
      <w:headerReference w:type="default" r:id="rId9"/>
      <w:footerReference w:type="default" r:id="rId10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E" w:rsidRDefault="003E290E">
      <w:r>
        <w:separator/>
      </w:r>
    </w:p>
  </w:endnote>
  <w:endnote w:type="continuationSeparator" w:id="1">
    <w:p w:rsidR="003E290E" w:rsidRDefault="003E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Pr="00331D86" w:rsidRDefault="00E4626E" w:rsidP="00CD0D31">
    <w:pPr>
      <w:pStyle w:val="a9"/>
      <w:tabs>
        <w:tab w:val="clear" w:pos="4320"/>
      </w:tabs>
      <w:rPr>
        <w:rFonts w:ascii="Arial" w:hAnsi="Arial" w:cs="Arial"/>
        <w:sz w:val="16"/>
        <w:szCs w:val="16"/>
      </w:rPr>
    </w:pPr>
    <w:fldSimple w:instr=" FILENAME   \* MERGEFORMAT ">
      <w:r w:rsidR="007C23B6">
        <w:rPr>
          <w:rFonts w:ascii="Arial" w:hAnsi="Arial" w:cs="Arial"/>
          <w:noProof/>
          <w:sz w:val="16"/>
          <w:szCs w:val="16"/>
        </w:rPr>
        <w:t>KSL Shaheen Individu</w:t>
      </w:r>
      <w:r w:rsidR="000C1869">
        <w:rPr>
          <w:rFonts w:ascii="Arial" w:hAnsi="Arial" w:cs="Arial"/>
          <w:noProof/>
          <w:sz w:val="16"/>
          <w:szCs w:val="16"/>
        </w:rPr>
        <w:t>al Access Application (IAA) v2.</w:t>
      </w:r>
      <w:r w:rsidR="0023461B">
        <w:rPr>
          <w:rFonts w:ascii="Arial" w:hAnsi="Arial" w:cs="Arial"/>
          <w:noProof/>
          <w:sz w:val="16"/>
          <w:szCs w:val="16"/>
        </w:rPr>
        <w:t>1</w:t>
      </w:r>
      <w:r w:rsidR="007C23B6">
        <w:rPr>
          <w:rFonts w:ascii="Arial" w:hAnsi="Arial" w:cs="Arial"/>
          <w:noProof/>
          <w:sz w:val="16"/>
          <w:szCs w:val="16"/>
        </w:rPr>
        <w:t xml:space="preserve"> 1</w:t>
      </w:r>
      <w:r w:rsidR="0023461B">
        <w:rPr>
          <w:rFonts w:ascii="Arial" w:hAnsi="Arial" w:cs="Arial"/>
          <w:noProof/>
          <w:sz w:val="16"/>
          <w:szCs w:val="16"/>
        </w:rPr>
        <w:t>60809</w:t>
      </w:r>
      <w:r w:rsidR="007C23B6">
        <w:rPr>
          <w:rFonts w:ascii="Arial" w:hAnsi="Arial" w:cs="Arial"/>
          <w:noProof/>
          <w:sz w:val="16"/>
          <w:szCs w:val="16"/>
        </w:rPr>
        <w:t>.docx</w:t>
      </w:r>
    </w:fldSimple>
    <w:r w:rsidR="007C23B6" w:rsidRPr="00331D86">
      <w:rPr>
        <w:rFonts w:ascii="Arial" w:hAnsi="Arial" w:cs="Arial"/>
        <w:sz w:val="16"/>
        <w:szCs w:val="16"/>
      </w:rPr>
      <w:tab/>
      <w:t xml:space="preserve">Page </w:t>
    </w:r>
    <w:r w:rsidRPr="00331D86">
      <w:rPr>
        <w:rFonts w:ascii="Arial" w:hAnsi="Arial" w:cs="Arial"/>
        <w:sz w:val="16"/>
        <w:szCs w:val="16"/>
      </w:rPr>
      <w:fldChar w:fldCharType="begin"/>
    </w:r>
    <w:r w:rsidR="007C23B6" w:rsidRPr="00331D86">
      <w:rPr>
        <w:rFonts w:ascii="Arial" w:hAnsi="Arial" w:cs="Arial"/>
        <w:sz w:val="16"/>
        <w:szCs w:val="16"/>
      </w:rPr>
      <w:instrText xml:space="preserve"> PAGE  \* Arabic  \* MERGEFORMAT </w:instrText>
    </w:r>
    <w:r w:rsidRPr="00331D86">
      <w:rPr>
        <w:rFonts w:ascii="Arial" w:hAnsi="Arial" w:cs="Arial"/>
        <w:sz w:val="16"/>
        <w:szCs w:val="16"/>
      </w:rPr>
      <w:fldChar w:fldCharType="separate"/>
    </w:r>
    <w:r w:rsidR="00236714">
      <w:rPr>
        <w:rFonts w:ascii="Arial" w:hAnsi="Arial" w:cs="Arial"/>
        <w:noProof/>
        <w:sz w:val="16"/>
        <w:szCs w:val="16"/>
      </w:rPr>
      <w:t>1</w:t>
    </w:r>
    <w:r w:rsidRPr="00331D86">
      <w:rPr>
        <w:rFonts w:ascii="Arial" w:hAnsi="Arial" w:cs="Arial"/>
        <w:sz w:val="16"/>
        <w:szCs w:val="16"/>
      </w:rPr>
      <w:fldChar w:fldCharType="end"/>
    </w:r>
    <w:r w:rsidR="007C23B6" w:rsidRPr="00331D86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236714">
        <w:rPr>
          <w:rFonts w:ascii="Arial" w:hAnsi="Arial" w:cs="Arial"/>
          <w:noProof/>
          <w:sz w:val="16"/>
          <w:szCs w:val="16"/>
        </w:rPr>
        <w:t>4</w:t>
      </w:r>
    </w:fldSimple>
  </w:p>
  <w:p w:rsidR="007C23B6" w:rsidRDefault="007C23B6" w:rsidP="00CD0D31">
    <w:pPr>
      <w:pStyle w:val="a9"/>
      <w:tabs>
        <w:tab w:val="clear" w:pos="4320"/>
      </w:tabs>
      <w:jc w:val="center"/>
      <w:rPr>
        <w:rFonts w:ascii="Arial" w:hAnsi="Arial" w:cs="Arial"/>
        <w:sz w:val="16"/>
        <w:szCs w:val="16"/>
      </w:rPr>
    </w:pPr>
  </w:p>
  <w:p w:rsidR="007C23B6" w:rsidRPr="00CD0D31" w:rsidRDefault="007C23B6" w:rsidP="00CD0D31">
    <w:pPr>
      <w:pStyle w:val="a9"/>
      <w:tabs>
        <w:tab w:val="clear" w:pos="4320"/>
      </w:tabs>
      <w:jc w:val="center"/>
      <w:rPr>
        <w:rFonts w:ascii="Arial" w:hAnsi="Arial" w:cs="Arial"/>
        <w:b/>
        <w:sz w:val="16"/>
        <w:szCs w:val="16"/>
      </w:rPr>
    </w:pPr>
    <w:r w:rsidRPr="00CD0D31">
      <w:rPr>
        <w:rFonts w:ascii="Arial" w:hAnsi="Arial" w:cs="Arial"/>
        <w:b/>
        <w:sz w:val="16"/>
        <w:szCs w:val="16"/>
      </w:rPr>
      <w:t>KAUST Confidential</w:t>
    </w:r>
    <w:r>
      <w:rPr>
        <w:rFonts w:ascii="Arial" w:hAnsi="Arial" w:cs="Arial"/>
        <w:b/>
        <w:sz w:val="16"/>
        <w:szCs w:val="16"/>
      </w:rPr>
      <w:t xml:space="preserve"> (when completed)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E" w:rsidRDefault="003E290E">
      <w:r>
        <w:separator/>
      </w:r>
    </w:p>
  </w:footnote>
  <w:footnote w:type="continuationSeparator" w:id="1">
    <w:p w:rsidR="003E290E" w:rsidRDefault="003E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Pr="00CD0D31" w:rsidRDefault="007C23B6" w:rsidP="00CD0D31">
    <w:pPr>
      <w:pStyle w:val="a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KAUST Confidential (when completed)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D55"/>
    <w:multiLevelType w:val="hybridMultilevel"/>
    <w:tmpl w:val="614E8B0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797411"/>
    <w:multiLevelType w:val="hybridMultilevel"/>
    <w:tmpl w:val="128E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356E4"/>
    <w:multiLevelType w:val="hybridMultilevel"/>
    <w:tmpl w:val="46E063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F5468"/>
    <w:multiLevelType w:val="hybridMultilevel"/>
    <w:tmpl w:val="9F8AF7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D973C2"/>
    <w:multiLevelType w:val="hybridMultilevel"/>
    <w:tmpl w:val="29CE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7B10"/>
    <w:multiLevelType w:val="hybridMultilevel"/>
    <w:tmpl w:val="F2CABB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427A"/>
    <w:multiLevelType w:val="hybridMultilevel"/>
    <w:tmpl w:val="E5C4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5CE1"/>
    <w:multiLevelType w:val="hybridMultilevel"/>
    <w:tmpl w:val="F2CABB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7E45"/>
    <w:multiLevelType w:val="hybridMultilevel"/>
    <w:tmpl w:val="C612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12A32"/>
    <w:multiLevelType w:val="hybridMultilevel"/>
    <w:tmpl w:val="012664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6225D6"/>
    <w:multiLevelType w:val="hybridMultilevel"/>
    <w:tmpl w:val="8EC24E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2C6CAF"/>
    <w:multiLevelType w:val="hybridMultilevel"/>
    <w:tmpl w:val="63ECD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332A6"/>
    <w:multiLevelType w:val="hybridMultilevel"/>
    <w:tmpl w:val="9042DA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97308"/>
    <w:multiLevelType w:val="hybridMultilevel"/>
    <w:tmpl w:val="7F1CD05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17058E4"/>
    <w:multiLevelType w:val="hybridMultilevel"/>
    <w:tmpl w:val="E79A99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22F0C"/>
    <w:multiLevelType w:val="hybridMultilevel"/>
    <w:tmpl w:val="2A44ED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B366EB"/>
    <w:multiLevelType w:val="hybridMultilevel"/>
    <w:tmpl w:val="1AD248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25FB1"/>
    <w:multiLevelType w:val="hybridMultilevel"/>
    <w:tmpl w:val="9CC0F9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71A24"/>
    <w:multiLevelType w:val="hybridMultilevel"/>
    <w:tmpl w:val="F634C36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6D5902"/>
    <w:multiLevelType w:val="hybridMultilevel"/>
    <w:tmpl w:val="E26028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D1C16"/>
    <w:multiLevelType w:val="hybridMultilevel"/>
    <w:tmpl w:val="7BFE5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C1B52"/>
    <w:multiLevelType w:val="hybridMultilevel"/>
    <w:tmpl w:val="B2A04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7AD779F"/>
    <w:multiLevelType w:val="hybridMultilevel"/>
    <w:tmpl w:val="C64CF70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9975DF3"/>
    <w:multiLevelType w:val="hybridMultilevel"/>
    <w:tmpl w:val="024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82B99"/>
    <w:multiLevelType w:val="hybridMultilevel"/>
    <w:tmpl w:val="72FA84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A02845"/>
    <w:multiLevelType w:val="hybridMultilevel"/>
    <w:tmpl w:val="02F4B1B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A97C82"/>
    <w:multiLevelType w:val="hybridMultilevel"/>
    <w:tmpl w:val="D5FCB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DD1FCC"/>
    <w:multiLevelType w:val="hybridMultilevel"/>
    <w:tmpl w:val="F49832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094036"/>
    <w:multiLevelType w:val="hybridMultilevel"/>
    <w:tmpl w:val="1AB2A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A74968"/>
    <w:multiLevelType w:val="hybridMultilevel"/>
    <w:tmpl w:val="A30685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D35883"/>
    <w:multiLevelType w:val="hybridMultilevel"/>
    <w:tmpl w:val="9FAAB5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74534C"/>
    <w:multiLevelType w:val="hybridMultilevel"/>
    <w:tmpl w:val="C210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60D4"/>
    <w:multiLevelType w:val="hybridMultilevel"/>
    <w:tmpl w:val="05E4383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3D11B47"/>
    <w:multiLevelType w:val="hybridMultilevel"/>
    <w:tmpl w:val="34DEA2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B4136A"/>
    <w:multiLevelType w:val="hybridMultilevel"/>
    <w:tmpl w:val="EE48C1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6F0367"/>
    <w:multiLevelType w:val="hybridMultilevel"/>
    <w:tmpl w:val="4C5CE4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085BBD"/>
    <w:multiLevelType w:val="hybridMultilevel"/>
    <w:tmpl w:val="77FC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6E239E"/>
    <w:multiLevelType w:val="hybridMultilevel"/>
    <w:tmpl w:val="406AADA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A21AF4"/>
    <w:multiLevelType w:val="hybridMultilevel"/>
    <w:tmpl w:val="DDBAAB7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457741F"/>
    <w:multiLevelType w:val="hybridMultilevel"/>
    <w:tmpl w:val="66C880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B273C0"/>
    <w:multiLevelType w:val="hybridMultilevel"/>
    <w:tmpl w:val="EEB2D9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61F4B16"/>
    <w:multiLevelType w:val="hybridMultilevel"/>
    <w:tmpl w:val="C2E42F1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6B41703"/>
    <w:multiLevelType w:val="hybridMultilevel"/>
    <w:tmpl w:val="E9B209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DDAACFC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5C7E98"/>
    <w:multiLevelType w:val="hybridMultilevel"/>
    <w:tmpl w:val="C688CB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CD6E8D"/>
    <w:multiLevelType w:val="hybridMultilevel"/>
    <w:tmpl w:val="A720F3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8485AB2">
      <w:numFmt w:val="bullet"/>
      <w:lvlText w:val="•"/>
      <w:lvlJc w:val="left"/>
      <w:pPr>
        <w:ind w:left="2880" w:hanging="720"/>
      </w:pPr>
      <w:rPr>
        <w:rFonts w:ascii="Arial" w:eastAsia="Times New Roman" w:hAnsi="Ari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E265D4F"/>
    <w:multiLevelType w:val="hybridMultilevel"/>
    <w:tmpl w:val="CBEE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B6210"/>
    <w:multiLevelType w:val="hybridMultilevel"/>
    <w:tmpl w:val="9C3644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33"/>
  </w:num>
  <w:num w:numId="7">
    <w:abstractNumId w:val="32"/>
  </w:num>
  <w:num w:numId="8">
    <w:abstractNumId w:val="13"/>
  </w:num>
  <w:num w:numId="9">
    <w:abstractNumId w:val="23"/>
  </w:num>
  <w:num w:numId="10">
    <w:abstractNumId w:val="22"/>
  </w:num>
  <w:num w:numId="11">
    <w:abstractNumId w:val="14"/>
  </w:num>
  <w:num w:numId="12">
    <w:abstractNumId w:val="3"/>
  </w:num>
  <w:num w:numId="13">
    <w:abstractNumId w:val="40"/>
  </w:num>
  <w:num w:numId="14">
    <w:abstractNumId w:val="26"/>
  </w:num>
  <w:num w:numId="15">
    <w:abstractNumId w:val="36"/>
  </w:num>
  <w:num w:numId="16">
    <w:abstractNumId w:val="41"/>
  </w:num>
  <w:num w:numId="17">
    <w:abstractNumId w:val="15"/>
  </w:num>
  <w:num w:numId="18">
    <w:abstractNumId w:val="30"/>
  </w:num>
  <w:num w:numId="19">
    <w:abstractNumId w:val="10"/>
  </w:num>
  <w:num w:numId="20">
    <w:abstractNumId w:val="21"/>
  </w:num>
  <w:num w:numId="21">
    <w:abstractNumId w:val="1"/>
  </w:num>
  <w:num w:numId="22">
    <w:abstractNumId w:val="37"/>
  </w:num>
  <w:num w:numId="23">
    <w:abstractNumId w:val="16"/>
  </w:num>
  <w:num w:numId="24">
    <w:abstractNumId w:val="25"/>
  </w:num>
  <w:num w:numId="25">
    <w:abstractNumId w:val="46"/>
  </w:num>
  <w:num w:numId="26">
    <w:abstractNumId w:val="19"/>
  </w:num>
  <w:num w:numId="27">
    <w:abstractNumId w:val="39"/>
  </w:num>
  <w:num w:numId="28">
    <w:abstractNumId w:val="17"/>
  </w:num>
  <w:num w:numId="29">
    <w:abstractNumId w:val="20"/>
  </w:num>
  <w:num w:numId="30">
    <w:abstractNumId w:val="2"/>
  </w:num>
  <w:num w:numId="31">
    <w:abstractNumId w:val="24"/>
  </w:num>
  <w:num w:numId="32">
    <w:abstractNumId w:val="34"/>
  </w:num>
  <w:num w:numId="33">
    <w:abstractNumId w:val="45"/>
  </w:num>
  <w:num w:numId="34">
    <w:abstractNumId w:val="42"/>
  </w:num>
  <w:num w:numId="35">
    <w:abstractNumId w:val="6"/>
  </w:num>
  <w:num w:numId="36">
    <w:abstractNumId w:val="27"/>
  </w:num>
  <w:num w:numId="37">
    <w:abstractNumId w:val="44"/>
  </w:num>
  <w:num w:numId="38">
    <w:abstractNumId w:val="18"/>
  </w:num>
  <w:num w:numId="39">
    <w:abstractNumId w:val="8"/>
  </w:num>
  <w:num w:numId="40">
    <w:abstractNumId w:val="12"/>
  </w:num>
  <w:num w:numId="41">
    <w:abstractNumId w:val="31"/>
  </w:num>
  <w:num w:numId="42">
    <w:abstractNumId w:val="35"/>
  </w:num>
  <w:num w:numId="43">
    <w:abstractNumId w:val="29"/>
  </w:num>
  <w:num w:numId="44">
    <w:abstractNumId w:val="43"/>
  </w:num>
  <w:num w:numId="45">
    <w:abstractNumId w:val="4"/>
  </w:num>
  <w:num w:numId="46">
    <w:abstractNumId w:val="7"/>
  </w:num>
  <w:num w:numId="47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F08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D78"/>
    <w:rsid w:val="0000137A"/>
    <w:rsid w:val="00013AF2"/>
    <w:rsid w:val="000210F4"/>
    <w:rsid w:val="000234C7"/>
    <w:rsid w:val="0003397F"/>
    <w:rsid w:val="0005474B"/>
    <w:rsid w:val="000547E8"/>
    <w:rsid w:val="0005541A"/>
    <w:rsid w:val="00066EA7"/>
    <w:rsid w:val="00086EB2"/>
    <w:rsid w:val="000A04F2"/>
    <w:rsid w:val="000A58C8"/>
    <w:rsid w:val="000B2702"/>
    <w:rsid w:val="000B6437"/>
    <w:rsid w:val="000C1807"/>
    <w:rsid w:val="000C1869"/>
    <w:rsid w:val="000C18C8"/>
    <w:rsid w:val="000D378B"/>
    <w:rsid w:val="000D3AF5"/>
    <w:rsid w:val="000F3659"/>
    <w:rsid w:val="0010287C"/>
    <w:rsid w:val="00102FA2"/>
    <w:rsid w:val="00111EC1"/>
    <w:rsid w:val="00112908"/>
    <w:rsid w:val="00120CF8"/>
    <w:rsid w:val="00146620"/>
    <w:rsid w:val="001527FB"/>
    <w:rsid w:val="00152A08"/>
    <w:rsid w:val="00155E7C"/>
    <w:rsid w:val="00160491"/>
    <w:rsid w:val="0017535D"/>
    <w:rsid w:val="001808B2"/>
    <w:rsid w:val="00183A49"/>
    <w:rsid w:val="0019142C"/>
    <w:rsid w:val="001A4AC2"/>
    <w:rsid w:val="001B5096"/>
    <w:rsid w:val="001C16D5"/>
    <w:rsid w:val="001D4F66"/>
    <w:rsid w:val="001D5D0E"/>
    <w:rsid w:val="001D607E"/>
    <w:rsid w:val="001D6E95"/>
    <w:rsid w:val="001E4433"/>
    <w:rsid w:val="001E67C6"/>
    <w:rsid w:val="001F1220"/>
    <w:rsid w:val="001F5D08"/>
    <w:rsid w:val="00204617"/>
    <w:rsid w:val="0023461B"/>
    <w:rsid w:val="00235384"/>
    <w:rsid w:val="00236714"/>
    <w:rsid w:val="002413F1"/>
    <w:rsid w:val="00250214"/>
    <w:rsid w:val="00250B31"/>
    <w:rsid w:val="0025512D"/>
    <w:rsid w:val="00256EAB"/>
    <w:rsid w:val="00277C0D"/>
    <w:rsid w:val="00281061"/>
    <w:rsid w:val="00292E00"/>
    <w:rsid w:val="002A0B20"/>
    <w:rsid w:val="002A6AE8"/>
    <w:rsid w:val="002B2975"/>
    <w:rsid w:val="002C1324"/>
    <w:rsid w:val="002E4938"/>
    <w:rsid w:val="002F20A9"/>
    <w:rsid w:val="003042C0"/>
    <w:rsid w:val="00304E32"/>
    <w:rsid w:val="003070A5"/>
    <w:rsid w:val="003245CB"/>
    <w:rsid w:val="00327A19"/>
    <w:rsid w:val="00331515"/>
    <w:rsid w:val="00331D86"/>
    <w:rsid w:val="003335B7"/>
    <w:rsid w:val="00334FB4"/>
    <w:rsid w:val="0033750E"/>
    <w:rsid w:val="00337797"/>
    <w:rsid w:val="00346DCF"/>
    <w:rsid w:val="00347E20"/>
    <w:rsid w:val="00355E3E"/>
    <w:rsid w:val="00362476"/>
    <w:rsid w:val="0037113C"/>
    <w:rsid w:val="00374D78"/>
    <w:rsid w:val="003762DB"/>
    <w:rsid w:val="003A5F41"/>
    <w:rsid w:val="003B3029"/>
    <w:rsid w:val="003D70A8"/>
    <w:rsid w:val="003E290E"/>
    <w:rsid w:val="003F1EC3"/>
    <w:rsid w:val="003F2F25"/>
    <w:rsid w:val="00411BAF"/>
    <w:rsid w:val="00417089"/>
    <w:rsid w:val="00432180"/>
    <w:rsid w:val="00436C4C"/>
    <w:rsid w:val="00441207"/>
    <w:rsid w:val="00456A65"/>
    <w:rsid w:val="00463D21"/>
    <w:rsid w:val="004749D1"/>
    <w:rsid w:val="00487495"/>
    <w:rsid w:val="00493890"/>
    <w:rsid w:val="004A4305"/>
    <w:rsid w:val="004A630B"/>
    <w:rsid w:val="004B3B4D"/>
    <w:rsid w:val="004B511D"/>
    <w:rsid w:val="004B74E6"/>
    <w:rsid w:val="004C0434"/>
    <w:rsid w:val="004C0942"/>
    <w:rsid w:val="004E38AD"/>
    <w:rsid w:val="004E5A2C"/>
    <w:rsid w:val="005204B0"/>
    <w:rsid w:val="00527B76"/>
    <w:rsid w:val="005334A7"/>
    <w:rsid w:val="005350B5"/>
    <w:rsid w:val="00542A0F"/>
    <w:rsid w:val="005539BF"/>
    <w:rsid w:val="00560436"/>
    <w:rsid w:val="0056605E"/>
    <w:rsid w:val="00572332"/>
    <w:rsid w:val="005741D6"/>
    <w:rsid w:val="0059029A"/>
    <w:rsid w:val="005B1D9C"/>
    <w:rsid w:val="005C650A"/>
    <w:rsid w:val="005D12CF"/>
    <w:rsid w:val="005D3C81"/>
    <w:rsid w:val="005F2FCE"/>
    <w:rsid w:val="005F5F4A"/>
    <w:rsid w:val="005F70B5"/>
    <w:rsid w:val="006021F7"/>
    <w:rsid w:val="0061330C"/>
    <w:rsid w:val="00613CC7"/>
    <w:rsid w:val="00622C1F"/>
    <w:rsid w:val="0062716C"/>
    <w:rsid w:val="006607A6"/>
    <w:rsid w:val="00674665"/>
    <w:rsid w:val="0069736E"/>
    <w:rsid w:val="006A1AC2"/>
    <w:rsid w:val="006B15A9"/>
    <w:rsid w:val="006F67BE"/>
    <w:rsid w:val="006F7967"/>
    <w:rsid w:val="00710AA1"/>
    <w:rsid w:val="00715D5C"/>
    <w:rsid w:val="00733909"/>
    <w:rsid w:val="00740701"/>
    <w:rsid w:val="00741FA2"/>
    <w:rsid w:val="00750F89"/>
    <w:rsid w:val="0075195C"/>
    <w:rsid w:val="00754AFA"/>
    <w:rsid w:val="0077764E"/>
    <w:rsid w:val="00795FFC"/>
    <w:rsid w:val="007A0E4D"/>
    <w:rsid w:val="007A4D3A"/>
    <w:rsid w:val="007C23B6"/>
    <w:rsid w:val="007D3A32"/>
    <w:rsid w:val="007E1054"/>
    <w:rsid w:val="007E2506"/>
    <w:rsid w:val="007E695F"/>
    <w:rsid w:val="007F1C03"/>
    <w:rsid w:val="008040A3"/>
    <w:rsid w:val="00826C2A"/>
    <w:rsid w:val="00831CDD"/>
    <w:rsid w:val="0084444C"/>
    <w:rsid w:val="00850BBA"/>
    <w:rsid w:val="008562FA"/>
    <w:rsid w:val="00865FE3"/>
    <w:rsid w:val="00874E9F"/>
    <w:rsid w:val="00876F7A"/>
    <w:rsid w:val="008801BE"/>
    <w:rsid w:val="008960ED"/>
    <w:rsid w:val="008A2A76"/>
    <w:rsid w:val="008C780D"/>
    <w:rsid w:val="008D27E8"/>
    <w:rsid w:val="008E1D02"/>
    <w:rsid w:val="008E3BC6"/>
    <w:rsid w:val="008E6111"/>
    <w:rsid w:val="008F10AF"/>
    <w:rsid w:val="008F4FBB"/>
    <w:rsid w:val="0090046C"/>
    <w:rsid w:val="00903BB5"/>
    <w:rsid w:val="009153CA"/>
    <w:rsid w:val="009163AC"/>
    <w:rsid w:val="00922B67"/>
    <w:rsid w:val="00940A0D"/>
    <w:rsid w:val="009562A1"/>
    <w:rsid w:val="00962219"/>
    <w:rsid w:val="009746F2"/>
    <w:rsid w:val="00992E31"/>
    <w:rsid w:val="009A0F37"/>
    <w:rsid w:val="009A1D80"/>
    <w:rsid w:val="009B15FB"/>
    <w:rsid w:val="009B3512"/>
    <w:rsid w:val="009B40FF"/>
    <w:rsid w:val="009C317E"/>
    <w:rsid w:val="009C5479"/>
    <w:rsid w:val="009D0036"/>
    <w:rsid w:val="009D4E9B"/>
    <w:rsid w:val="009D7C9F"/>
    <w:rsid w:val="009E5063"/>
    <w:rsid w:val="009E73D5"/>
    <w:rsid w:val="00A00127"/>
    <w:rsid w:val="00A01D56"/>
    <w:rsid w:val="00A1107A"/>
    <w:rsid w:val="00A34E2A"/>
    <w:rsid w:val="00A404A7"/>
    <w:rsid w:val="00A44883"/>
    <w:rsid w:val="00A46A9C"/>
    <w:rsid w:val="00A53A14"/>
    <w:rsid w:val="00A56599"/>
    <w:rsid w:val="00A70D58"/>
    <w:rsid w:val="00A80D04"/>
    <w:rsid w:val="00A810CF"/>
    <w:rsid w:val="00A93B83"/>
    <w:rsid w:val="00AA3A6E"/>
    <w:rsid w:val="00AA534C"/>
    <w:rsid w:val="00AE30B4"/>
    <w:rsid w:val="00AE4814"/>
    <w:rsid w:val="00AF3988"/>
    <w:rsid w:val="00AF4D9E"/>
    <w:rsid w:val="00AF56CF"/>
    <w:rsid w:val="00B02824"/>
    <w:rsid w:val="00B10802"/>
    <w:rsid w:val="00B15D99"/>
    <w:rsid w:val="00B2477A"/>
    <w:rsid w:val="00B422C6"/>
    <w:rsid w:val="00B607C3"/>
    <w:rsid w:val="00B60EEE"/>
    <w:rsid w:val="00B643C7"/>
    <w:rsid w:val="00B67F05"/>
    <w:rsid w:val="00B82464"/>
    <w:rsid w:val="00B933FA"/>
    <w:rsid w:val="00B9615D"/>
    <w:rsid w:val="00B97057"/>
    <w:rsid w:val="00B97289"/>
    <w:rsid w:val="00BB0753"/>
    <w:rsid w:val="00BC0A1D"/>
    <w:rsid w:val="00BD795A"/>
    <w:rsid w:val="00BE4FBB"/>
    <w:rsid w:val="00BE5299"/>
    <w:rsid w:val="00BE534D"/>
    <w:rsid w:val="00BE72DB"/>
    <w:rsid w:val="00C002F2"/>
    <w:rsid w:val="00C036E4"/>
    <w:rsid w:val="00C04827"/>
    <w:rsid w:val="00C06BB3"/>
    <w:rsid w:val="00C16C20"/>
    <w:rsid w:val="00C24F83"/>
    <w:rsid w:val="00C26487"/>
    <w:rsid w:val="00C62719"/>
    <w:rsid w:val="00C62B2B"/>
    <w:rsid w:val="00C63B09"/>
    <w:rsid w:val="00C66F2D"/>
    <w:rsid w:val="00C80419"/>
    <w:rsid w:val="00C83C47"/>
    <w:rsid w:val="00C96024"/>
    <w:rsid w:val="00C96EA0"/>
    <w:rsid w:val="00CB2A91"/>
    <w:rsid w:val="00CC098A"/>
    <w:rsid w:val="00CC38CB"/>
    <w:rsid w:val="00CC526E"/>
    <w:rsid w:val="00CC5CEE"/>
    <w:rsid w:val="00CD0D31"/>
    <w:rsid w:val="00CD2819"/>
    <w:rsid w:val="00CE0C65"/>
    <w:rsid w:val="00CE59A1"/>
    <w:rsid w:val="00CF2A3B"/>
    <w:rsid w:val="00D033EC"/>
    <w:rsid w:val="00D25AA7"/>
    <w:rsid w:val="00D37AC5"/>
    <w:rsid w:val="00D4405B"/>
    <w:rsid w:val="00D471B2"/>
    <w:rsid w:val="00D47C33"/>
    <w:rsid w:val="00D5444B"/>
    <w:rsid w:val="00D54672"/>
    <w:rsid w:val="00D555A0"/>
    <w:rsid w:val="00D62377"/>
    <w:rsid w:val="00D76E99"/>
    <w:rsid w:val="00D86E02"/>
    <w:rsid w:val="00D9153E"/>
    <w:rsid w:val="00D942A7"/>
    <w:rsid w:val="00DB42F8"/>
    <w:rsid w:val="00DB7ECA"/>
    <w:rsid w:val="00DC7446"/>
    <w:rsid w:val="00DD236B"/>
    <w:rsid w:val="00DE3EDD"/>
    <w:rsid w:val="00DE66F8"/>
    <w:rsid w:val="00DF0F6A"/>
    <w:rsid w:val="00DF36AD"/>
    <w:rsid w:val="00DF67BB"/>
    <w:rsid w:val="00DF67EE"/>
    <w:rsid w:val="00E022F6"/>
    <w:rsid w:val="00E03273"/>
    <w:rsid w:val="00E04C9C"/>
    <w:rsid w:val="00E07014"/>
    <w:rsid w:val="00E14EB3"/>
    <w:rsid w:val="00E23BD5"/>
    <w:rsid w:val="00E376D7"/>
    <w:rsid w:val="00E42A9D"/>
    <w:rsid w:val="00E4411D"/>
    <w:rsid w:val="00E44AC3"/>
    <w:rsid w:val="00E4626E"/>
    <w:rsid w:val="00E5101F"/>
    <w:rsid w:val="00E603AD"/>
    <w:rsid w:val="00E82BE1"/>
    <w:rsid w:val="00E96497"/>
    <w:rsid w:val="00EA1031"/>
    <w:rsid w:val="00EA2284"/>
    <w:rsid w:val="00EC3E1A"/>
    <w:rsid w:val="00ED4096"/>
    <w:rsid w:val="00EE0A5C"/>
    <w:rsid w:val="00F0388E"/>
    <w:rsid w:val="00F070B8"/>
    <w:rsid w:val="00F21601"/>
    <w:rsid w:val="00F35A8E"/>
    <w:rsid w:val="00F50698"/>
    <w:rsid w:val="00F56191"/>
    <w:rsid w:val="00F577C1"/>
    <w:rsid w:val="00F64F7A"/>
    <w:rsid w:val="00F72778"/>
    <w:rsid w:val="00F748D9"/>
    <w:rsid w:val="00F770F3"/>
    <w:rsid w:val="00F82B60"/>
    <w:rsid w:val="00F82DAA"/>
    <w:rsid w:val="00F91AAF"/>
    <w:rsid w:val="00F93BB9"/>
    <w:rsid w:val="00FA03FD"/>
    <w:rsid w:val="00FB70E2"/>
    <w:rsid w:val="00FB7DE1"/>
    <w:rsid w:val="00FC0A6A"/>
    <w:rsid w:val="00FC1175"/>
    <w:rsid w:val="00FC14E5"/>
    <w:rsid w:val="00FC6F20"/>
    <w:rsid w:val="00FC7DD9"/>
    <w:rsid w:val="00FE10FB"/>
    <w:rsid w:val="00FE292A"/>
    <w:rsid w:val="00FE445C"/>
    <w:rsid w:val="00FE76EA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8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76F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0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795FF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075E"/>
    <w:rPr>
      <w:sz w:val="0"/>
      <w:szCs w:val="0"/>
    </w:rPr>
  </w:style>
  <w:style w:type="character" w:styleId="a4">
    <w:name w:val="annotation reference"/>
    <w:basedOn w:val="a0"/>
    <w:uiPriority w:val="99"/>
    <w:semiHidden/>
    <w:rsid w:val="00795FFC"/>
    <w:rPr>
      <w:rFonts w:cs="Times New Roman"/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795FFC"/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CF075E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rsid w:val="00795FFC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CF075E"/>
    <w:rPr>
      <w:b/>
      <w:bCs/>
      <w:sz w:val="20"/>
      <w:szCs w:val="20"/>
    </w:rPr>
  </w:style>
  <w:style w:type="paragraph" w:styleId="a7">
    <w:name w:val="Document Map"/>
    <w:basedOn w:val="a"/>
    <w:link w:val="Char2"/>
    <w:uiPriority w:val="99"/>
    <w:semiHidden/>
    <w:rsid w:val="00DE3EDD"/>
    <w:pPr>
      <w:shd w:val="clear" w:color="auto" w:fill="000080"/>
    </w:pPr>
    <w:rPr>
      <w:rFonts w:ascii="Tahoma" w:hAnsi="Tahoma" w:cs="Tahoma"/>
    </w:rPr>
  </w:style>
  <w:style w:type="character" w:customStyle="1" w:styleId="Char2">
    <w:name w:val="خريطة مستند Char"/>
    <w:basedOn w:val="a0"/>
    <w:link w:val="a7"/>
    <w:uiPriority w:val="99"/>
    <w:semiHidden/>
    <w:rsid w:val="00CF075E"/>
    <w:rPr>
      <w:sz w:val="0"/>
      <w:szCs w:val="0"/>
    </w:rPr>
  </w:style>
  <w:style w:type="paragraph" w:styleId="a8">
    <w:name w:val="header"/>
    <w:basedOn w:val="a"/>
    <w:link w:val="Char3"/>
    <w:uiPriority w:val="99"/>
    <w:rsid w:val="00DE3EDD"/>
    <w:pPr>
      <w:tabs>
        <w:tab w:val="center" w:pos="4320"/>
        <w:tab w:val="right" w:pos="8640"/>
      </w:tabs>
    </w:pPr>
  </w:style>
  <w:style w:type="character" w:customStyle="1" w:styleId="Char3">
    <w:name w:val="رأس صفحة Char"/>
    <w:basedOn w:val="a0"/>
    <w:link w:val="a8"/>
    <w:uiPriority w:val="99"/>
    <w:locked/>
    <w:rsid w:val="00D54672"/>
    <w:rPr>
      <w:rFonts w:cs="Times New Roman"/>
      <w:sz w:val="24"/>
      <w:szCs w:val="24"/>
    </w:rPr>
  </w:style>
  <w:style w:type="paragraph" w:styleId="a9">
    <w:name w:val="footer"/>
    <w:basedOn w:val="a"/>
    <w:link w:val="Char4"/>
    <w:uiPriority w:val="99"/>
    <w:rsid w:val="00DE3EDD"/>
    <w:pPr>
      <w:tabs>
        <w:tab w:val="center" w:pos="4320"/>
        <w:tab w:val="right" w:pos="8640"/>
      </w:tabs>
    </w:pPr>
  </w:style>
  <w:style w:type="character" w:customStyle="1" w:styleId="Char4">
    <w:name w:val="تذييل صفحة Char"/>
    <w:basedOn w:val="a0"/>
    <w:link w:val="a9"/>
    <w:uiPriority w:val="99"/>
    <w:locked/>
    <w:rsid w:val="00962219"/>
    <w:rPr>
      <w:rFonts w:cs="Times New Roman"/>
      <w:sz w:val="24"/>
      <w:szCs w:val="24"/>
    </w:rPr>
  </w:style>
  <w:style w:type="paragraph" w:styleId="aa">
    <w:name w:val="Title"/>
    <w:basedOn w:val="a"/>
    <w:link w:val="Char5"/>
    <w:uiPriority w:val="99"/>
    <w:qFormat/>
    <w:rsid w:val="00876F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a"/>
    <w:uiPriority w:val="99"/>
    <w:rsid w:val="00CF07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D62377"/>
    <w:rPr>
      <w:rFonts w:cs="Times New Roman"/>
    </w:rPr>
  </w:style>
  <w:style w:type="table" w:styleId="ac">
    <w:name w:val="Table Grid"/>
    <w:basedOn w:val="a1"/>
    <w:uiPriority w:val="99"/>
    <w:rsid w:val="00AF39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210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Hyperlink">
    <w:name w:val="Hyperlink"/>
    <w:basedOn w:val="a0"/>
    <w:uiPriority w:val="99"/>
    <w:unhideWhenUsed/>
    <w:rsid w:val="00256EA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B1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F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95F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5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E3E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75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E3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67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3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21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76F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F07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D62377"/>
    <w:rPr>
      <w:rFonts w:cs="Times New Roman"/>
    </w:rPr>
  </w:style>
  <w:style w:type="table" w:styleId="TableGrid">
    <w:name w:val="Table Grid"/>
    <w:basedOn w:val="TableNormal"/>
    <w:uiPriority w:val="99"/>
    <w:rsid w:val="00AF39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10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56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D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hpc.kaust.edu.s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IBM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Robert S. Germaoin</dc:creator>
  <cp:lastModifiedBy>z.zahid</cp:lastModifiedBy>
  <cp:revision>2</cp:revision>
  <cp:lastPrinted>2011-06-06T12:45:00Z</cp:lastPrinted>
  <dcterms:created xsi:type="dcterms:W3CDTF">2018-11-04T10:05:00Z</dcterms:created>
  <dcterms:modified xsi:type="dcterms:W3CDTF">2018-11-04T10:05:00Z</dcterms:modified>
</cp:coreProperties>
</file>