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69" w:rsidRPr="00A715DC" w:rsidRDefault="00540769" w:rsidP="00540769">
      <w:pPr>
        <w:spacing w:before="240"/>
        <w:jc w:val="center"/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</w:pP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>عقد اتفاق</w:t>
      </w:r>
    </w:p>
    <w:p w:rsidR="00540769" w:rsidRPr="00740557" w:rsidRDefault="00540769" w:rsidP="00540769">
      <w:pPr>
        <w:jc w:val="center"/>
        <w:rPr>
          <w:rFonts w:ascii="Hacen Typographer" w:hAnsi="Hacen Typographer" w:cs="Hacen Typographer"/>
          <w:b/>
          <w:bCs/>
          <w:color w:val="993300"/>
          <w:sz w:val="34"/>
          <w:szCs w:val="34"/>
          <w:u w:val="single"/>
          <w:rtl/>
        </w:rPr>
      </w:pP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بين رئيس وأعضاء </w:t>
      </w:r>
      <w:r>
        <w:rPr>
          <w:rFonts w:asciiTheme="majorBidi" w:hAnsiTheme="majorBidi" w:cstheme="majorBidi" w:hint="cs"/>
          <w:b/>
          <w:bCs/>
          <w:color w:val="993300"/>
          <w:sz w:val="34"/>
          <w:szCs w:val="34"/>
          <w:u w:val="single"/>
          <w:rtl/>
        </w:rPr>
        <w:t>بيت</w:t>
      </w:r>
      <w:r w:rsidRPr="00A715DC">
        <w:rPr>
          <w:rFonts w:asciiTheme="majorBidi" w:hAnsiTheme="majorBidi" w:cstheme="majorBidi"/>
          <w:b/>
          <w:bCs/>
          <w:color w:val="993300"/>
          <w:sz w:val="34"/>
          <w:szCs w:val="34"/>
          <w:u w:val="single"/>
          <w:rtl/>
        </w:rPr>
        <w:t xml:space="preserve"> الخبرة</w:t>
      </w:r>
    </w:p>
    <w:p w:rsidR="00540769" w:rsidRPr="004A50C0" w:rsidRDefault="00540769" w:rsidP="00540769">
      <w:pPr>
        <w:jc w:val="lowKashida"/>
        <w:rPr>
          <w:rFonts w:ascii="Hacen Typographer" w:hAnsi="Hacen Typographer" w:cs="Hacen Typographer"/>
          <w:sz w:val="28"/>
          <w:szCs w:val="28"/>
          <w:rtl/>
        </w:rPr>
      </w:pPr>
    </w:p>
    <w:p w:rsidR="00540769" w:rsidRPr="004A50C0" w:rsidRDefault="00540769" w:rsidP="00540769">
      <w:pPr>
        <w:jc w:val="lowKashida"/>
        <w:rPr>
          <w:rFonts w:ascii="Hacen Typographer" w:hAnsi="Hacen Typographer" w:cs="Hacen Typographer"/>
          <w:sz w:val="28"/>
          <w:szCs w:val="28"/>
          <w:rtl/>
        </w:rPr>
      </w:pPr>
    </w:p>
    <w:p w:rsidR="00540769" w:rsidRPr="00740557" w:rsidRDefault="00540769" w:rsidP="00540769">
      <w:pPr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تم بعون الله تعالى في يوم </w:t>
      </w:r>
      <w:r w:rsidRPr="00740557">
        <w:rPr>
          <w:rtl/>
        </w:rPr>
        <w:t>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</w:t>
      </w:r>
      <w:r w:rsidRPr="00740557">
        <w:rPr>
          <w:sz w:val="34"/>
          <w:szCs w:val="34"/>
          <w:rtl/>
        </w:rPr>
        <w:t xml:space="preserve">14هـ الموافق </w:t>
      </w:r>
      <w:r w:rsidRPr="00740557">
        <w:rPr>
          <w:rtl/>
        </w:rPr>
        <w:t>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......</w:t>
      </w:r>
      <w:r w:rsidRPr="00740557">
        <w:rPr>
          <w:sz w:val="34"/>
          <w:szCs w:val="34"/>
          <w:rtl/>
        </w:rPr>
        <w:t>/</w:t>
      </w:r>
      <w:r w:rsidRPr="00740557">
        <w:rPr>
          <w:rtl/>
        </w:rPr>
        <w:t xml:space="preserve"> ....</w:t>
      </w:r>
      <w:r w:rsidRPr="00740557">
        <w:rPr>
          <w:sz w:val="34"/>
          <w:szCs w:val="34"/>
          <w:rtl/>
        </w:rPr>
        <w:t xml:space="preserve"> 20م الاتفاق بين كلٍ من:</w:t>
      </w:r>
    </w:p>
    <w:p w:rsidR="0029744E" w:rsidRPr="0029744E" w:rsidRDefault="00540769" w:rsidP="00540769">
      <w:pPr>
        <w:numPr>
          <w:ilvl w:val="0"/>
          <w:numId w:val="10"/>
        </w:numPr>
        <w:tabs>
          <w:tab w:val="clear" w:pos="720"/>
          <w:tab w:val="num" w:pos="386"/>
        </w:tabs>
        <w:spacing w:before="240"/>
        <w:ind w:left="386"/>
        <w:jc w:val="mediumKashida"/>
        <w:rPr>
          <w:sz w:val="34"/>
          <w:szCs w:val="34"/>
        </w:rPr>
      </w:pPr>
      <w:r w:rsidRPr="00740557">
        <w:rPr>
          <w:sz w:val="34"/>
          <w:szCs w:val="34"/>
          <w:rtl/>
        </w:rPr>
        <w:t xml:space="preserve">رئيس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عضو هيئة التدريس بالجامعة ا</w:t>
      </w:r>
      <w:r>
        <w:rPr>
          <w:rFonts w:hint="cs"/>
          <w:sz w:val="34"/>
          <w:szCs w:val="34"/>
          <w:rtl/>
        </w:rPr>
        <w:t>ل</w:t>
      </w:r>
      <w:r w:rsidRPr="00740557">
        <w:rPr>
          <w:sz w:val="34"/>
          <w:szCs w:val="34"/>
          <w:rtl/>
        </w:rPr>
        <w:t xml:space="preserve">دكتور: </w:t>
      </w:r>
    </w:p>
    <w:p w:rsidR="00540769" w:rsidRDefault="00540769" w:rsidP="0029744E">
      <w:pPr>
        <w:spacing w:before="240"/>
        <w:ind w:left="386"/>
        <w:jc w:val="mediumKashida"/>
        <w:rPr>
          <w:sz w:val="34"/>
          <w:szCs w:val="34"/>
        </w:rPr>
      </w:pPr>
      <w:r w:rsidRPr="00740557">
        <w:rPr>
          <w:rtl/>
        </w:rPr>
        <w:t>............................................</w:t>
      </w:r>
    </w:p>
    <w:p w:rsidR="00540769" w:rsidRPr="00740557" w:rsidRDefault="00540769" w:rsidP="00540769">
      <w:pPr>
        <w:numPr>
          <w:ilvl w:val="0"/>
          <w:numId w:val="10"/>
        </w:numPr>
        <w:tabs>
          <w:tab w:val="clear" w:pos="720"/>
          <w:tab w:val="num" w:pos="386"/>
        </w:tabs>
        <w:spacing w:before="240"/>
        <w:ind w:left="38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وكل من أعضاء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الخبرة، وهم:</w:t>
      </w:r>
    </w:p>
    <w:p w:rsidR="00540769" w:rsidRPr="00740557" w:rsidRDefault="00540769" w:rsidP="00540769">
      <w:pPr>
        <w:ind w:firstLine="38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>1.</w:t>
      </w:r>
      <w:r w:rsidRPr="00740557">
        <w:rPr>
          <w:sz w:val="34"/>
          <w:szCs w:val="34"/>
          <w:rtl/>
        </w:rPr>
        <w:tab/>
      </w:r>
      <w:r w:rsidRPr="00740557">
        <w:rPr>
          <w:rtl/>
        </w:rPr>
        <w:t>........................................................</w:t>
      </w:r>
    </w:p>
    <w:p w:rsidR="00540769" w:rsidRPr="00740557" w:rsidRDefault="00540769" w:rsidP="00540769">
      <w:pPr>
        <w:ind w:firstLine="38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>2.</w:t>
      </w:r>
      <w:bookmarkStart w:id="0" w:name="_GoBack"/>
      <w:bookmarkEnd w:id="0"/>
      <w:r w:rsidRPr="00740557">
        <w:rPr>
          <w:rtl/>
        </w:rPr>
        <w:t>........................................................</w:t>
      </w:r>
    </w:p>
    <w:p w:rsidR="00540769" w:rsidRPr="00740557" w:rsidRDefault="00540769" w:rsidP="00540769">
      <w:pPr>
        <w:ind w:firstLine="38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3. </w:t>
      </w:r>
      <w:r w:rsidRPr="00740557">
        <w:rPr>
          <w:rtl/>
        </w:rPr>
        <w:t>........................................................</w:t>
      </w:r>
    </w:p>
    <w:p w:rsidR="00540769" w:rsidRDefault="00540769" w:rsidP="00540769">
      <w:pPr>
        <w:ind w:firstLine="386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4. </w:t>
      </w:r>
      <w:r w:rsidRPr="00740557">
        <w:rPr>
          <w:rtl/>
        </w:rPr>
        <w:t>........................................................</w:t>
      </w:r>
    </w:p>
    <w:p w:rsidR="0029744E" w:rsidRPr="00740557" w:rsidRDefault="0029744E" w:rsidP="00540769">
      <w:pPr>
        <w:ind w:firstLine="386"/>
        <w:jc w:val="lowKashida"/>
        <w:rPr>
          <w:sz w:val="34"/>
          <w:szCs w:val="34"/>
          <w:rtl/>
        </w:rPr>
      </w:pPr>
    </w:p>
    <w:p w:rsidR="00540769" w:rsidRPr="00740557" w:rsidRDefault="00540769" w:rsidP="00540769">
      <w:pPr>
        <w:spacing w:before="120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>حيث تم الاتفاق على الآتي:</w:t>
      </w:r>
    </w:p>
    <w:p w:rsidR="00540769" w:rsidRPr="00740557" w:rsidRDefault="00540769" w:rsidP="00540769">
      <w:pPr>
        <w:numPr>
          <w:ilvl w:val="0"/>
          <w:numId w:val="8"/>
        </w:numPr>
        <w:tabs>
          <w:tab w:val="clear" w:pos="720"/>
          <w:tab w:val="num" w:pos="926"/>
        </w:tabs>
        <w:spacing w:before="120"/>
        <w:ind w:left="924" w:hanging="567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يتولى رئيس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مهمة الإشراف الفني والإداري على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وتكون المخاطبات والمكاتبات باسمه.</w:t>
      </w:r>
    </w:p>
    <w:p w:rsidR="00540769" w:rsidRPr="00740557" w:rsidRDefault="00540769" w:rsidP="00540769">
      <w:pPr>
        <w:numPr>
          <w:ilvl w:val="0"/>
          <w:numId w:val="8"/>
        </w:numPr>
        <w:tabs>
          <w:tab w:val="clear" w:pos="720"/>
          <w:tab w:val="num" w:pos="926"/>
        </w:tabs>
        <w:spacing w:before="120"/>
        <w:ind w:left="924" w:hanging="567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 xml:space="preserve">يتولى رئيس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توزيع العمل على أعضاء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ومتابعة تنفيذه.</w:t>
      </w:r>
    </w:p>
    <w:p w:rsidR="00540769" w:rsidRPr="00740557" w:rsidRDefault="00540769" w:rsidP="00540769">
      <w:pPr>
        <w:numPr>
          <w:ilvl w:val="0"/>
          <w:numId w:val="8"/>
        </w:numPr>
        <w:tabs>
          <w:tab w:val="clear" w:pos="720"/>
          <w:tab w:val="num" w:pos="926"/>
        </w:tabs>
        <w:spacing w:before="120"/>
        <w:ind w:left="924" w:hanging="567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>تكون آلية اتخاذ القرار طبقاً لقاعدة الأغلبية في التصويت.</w:t>
      </w:r>
    </w:p>
    <w:p w:rsidR="00540769" w:rsidRPr="00740557" w:rsidRDefault="00540769" w:rsidP="00540769">
      <w:pPr>
        <w:numPr>
          <w:ilvl w:val="0"/>
          <w:numId w:val="8"/>
        </w:numPr>
        <w:tabs>
          <w:tab w:val="clear" w:pos="720"/>
          <w:tab w:val="num" w:pos="926"/>
        </w:tabs>
        <w:spacing w:before="120"/>
        <w:ind w:left="924" w:hanging="567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 xml:space="preserve">يتم توزيع الدخل بين أعضاء </w:t>
      </w:r>
      <w:r>
        <w:rPr>
          <w:rFonts w:hint="cs"/>
          <w:sz w:val="34"/>
          <w:szCs w:val="34"/>
          <w:rtl/>
        </w:rPr>
        <w:t>بيت</w:t>
      </w:r>
      <w:r w:rsidRPr="00740557">
        <w:rPr>
          <w:sz w:val="34"/>
          <w:szCs w:val="34"/>
          <w:rtl/>
        </w:rPr>
        <w:t xml:space="preserve"> الخبرة كالتالي:</w:t>
      </w:r>
    </w:p>
    <w:p w:rsidR="00540769" w:rsidRPr="00740557" w:rsidRDefault="00540769" w:rsidP="00540769">
      <w:pPr>
        <w:numPr>
          <w:ilvl w:val="0"/>
          <w:numId w:val="9"/>
        </w:numPr>
        <w:spacing w:before="120"/>
        <w:ind w:firstLine="204"/>
        <w:jc w:val="lowKashida"/>
        <w:rPr>
          <w:sz w:val="34"/>
          <w:szCs w:val="34"/>
          <w:rtl/>
        </w:rPr>
      </w:pPr>
      <w:r w:rsidRPr="00740557">
        <w:rPr>
          <w:sz w:val="34"/>
          <w:szCs w:val="34"/>
          <w:rtl/>
        </w:rPr>
        <w:t xml:space="preserve">رئيس </w:t>
      </w:r>
      <w:r>
        <w:rPr>
          <w:rFonts w:hint="cs"/>
          <w:sz w:val="34"/>
          <w:szCs w:val="34"/>
          <w:rtl/>
        </w:rPr>
        <w:t>بيت الخبرة:</w:t>
      </w:r>
      <w:r w:rsidRPr="00740557">
        <w:rPr>
          <w:rtl/>
        </w:rPr>
        <w:t>.....</w:t>
      </w:r>
      <w:r>
        <w:rPr>
          <w:rFonts w:hint="cs"/>
          <w:rtl/>
        </w:rPr>
        <w:t>.......</w:t>
      </w:r>
      <w:r w:rsidRPr="00740557">
        <w:rPr>
          <w:rtl/>
        </w:rPr>
        <w:t>.........................................</w:t>
      </w:r>
      <w:r w:rsidRPr="00740557">
        <w:rPr>
          <w:sz w:val="34"/>
          <w:szCs w:val="34"/>
          <w:rtl/>
        </w:rPr>
        <w:t xml:space="preserve"> بنسبة     %</w:t>
      </w:r>
    </w:p>
    <w:p w:rsidR="00540769" w:rsidRPr="00740557" w:rsidRDefault="00540769" w:rsidP="00540769">
      <w:pPr>
        <w:numPr>
          <w:ilvl w:val="0"/>
          <w:numId w:val="9"/>
        </w:numPr>
        <w:spacing w:before="120"/>
        <w:ind w:firstLine="204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>العضو:</w:t>
      </w:r>
      <w:r w:rsidRPr="00740557">
        <w:rPr>
          <w:rtl/>
        </w:rPr>
        <w:t>............</w:t>
      </w:r>
      <w:r>
        <w:rPr>
          <w:rFonts w:hint="cs"/>
          <w:rtl/>
        </w:rPr>
        <w:t>................</w:t>
      </w:r>
      <w:r w:rsidRPr="00740557">
        <w:rPr>
          <w:rtl/>
        </w:rPr>
        <w:t>...................................</w:t>
      </w:r>
      <w:r w:rsidRPr="00740557">
        <w:rPr>
          <w:sz w:val="34"/>
          <w:szCs w:val="34"/>
          <w:rtl/>
        </w:rPr>
        <w:t xml:space="preserve">     بنسبة     %</w:t>
      </w:r>
    </w:p>
    <w:p w:rsidR="00540769" w:rsidRPr="00740557" w:rsidRDefault="00540769" w:rsidP="00540769">
      <w:pPr>
        <w:numPr>
          <w:ilvl w:val="0"/>
          <w:numId w:val="9"/>
        </w:numPr>
        <w:spacing w:before="120"/>
        <w:ind w:firstLine="204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 xml:space="preserve">العضو: </w:t>
      </w:r>
      <w:r w:rsidRPr="00740557">
        <w:rPr>
          <w:rtl/>
        </w:rPr>
        <w:t>............</w:t>
      </w:r>
      <w:r>
        <w:rPr>
          <w:rFonts w:hint="cs"/>
          <w:rtl/>
        </w:rPr>
        <w:t>................</w:t>
      </w:r>
      <w:r w:rsidRPr="00740557">
        <w:rPr>
          <w:rtl/>
        </w:rPr>
        <w:t>...................................</w:t>
      </w:r>
      <w:r w:rsidRPr="00740557">
        <w:rPr>
          <w:sz w:val="34"/>
          <w:szCs w:val="34"/>
          <w:rtl/>
        </w:rPr>
        <w:t xml:space="preserve">     بنسبة     %</w:t>
      </w:r>
    </w:p>
    <w:p w:rsidR="00540769" w:rsidRDefault="00540769" w:rsidP="00540769">
      <w:pPr>
        <w:numPr>
          <w:ilvl w:val="0"/>
          <w:numId w:val="9"/>
        </w:numPr>
        <w:spacing w:before="120"/>
        <w:ind w:firstLine="204"/>
        <w:jc w:val="lowKashida"/>
        <w:rPr>
          <w:sz w:val="34"/>
          <w:szCs w:val="34"/>
        </w:rPr>
      </w:pPr>
      <w:r w:rsidRPr="00740557">
        <w:rPr>
          <w:sz w:val="34"/>
          <w:szCs w:val="34"/>
          <w:rtl/>
        </w:rPr>
        <w:t>العضو:</w:t>
      </w:r>
      <w:r w:rsidRPr="00740557">
        <w:rPr>
          <w:rtl/>
        </w:rPr>
        <w:t>.....................</w:t>
      </w:r>
      <w:r>
        <w:rPr>
          <w:rFonts w:hint="cs"/>
          <w:rtl/>
        </w:rPr>
        <w:t>...............</w:t>
      </w:r>
      <w:r w:rsidRPr="00740557">
        <w:rPr>
          <w:rtl/>
        </w:rPr>
        <w:t>..........................</w:t>
      </w:r>
      <w:r w:rsidRPr="00740557">
        <w:rPr>
          <w:sz w:val="34"/>
          <w:szCs w:val="34"/>
          <w:rtl/>
        </w:rPr>
        <w:t xml:space="preserve">     بنسبة     %</w:t>
      </w:r>
    </w:p>
    <w:p w:rsidR="00540769" w:rsidRDefault="006F5A45" w:rsidP="00540769">
      <w:pPr>
        <w:spacing w:before="120"/>
        <w:ind w:left="924"/>
        <w:jc w:val="lowKashida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>و يمكن تعديل هذه النسب بواسطة رئيس بيت الخبرة حسب طبيعة المشروع أو الدراسات كل حسب اختصاصه.</w:t>
      </w:r>
    </w:p>
    <w:p w:rsidR="00540769" w:rsidRPr="00740557" w:rsidRDefault="00540769" w:rsidP="00540769">
      <w:pPr>
        <w:spacing w:before="120"/>
        <w:jc w:val="lowKashida"/>
        <w:rPr>
          <w:sz w:val="34"/>
          <w:szCs w:val="34"/>
          <w:rtl/>
        </w:rPr>
      </w:pPr>
    </w:p>
    <w:p w:rsidR="00540769" w:rsidRPr="0029744E" w:rsidRDefault="0029744E" w:rsidP="0029744E">
      <w:pPr>
        <w:pStyle w:val="a8"/>
        <w:numPr>
          <w:ilvl w:val="0"/>
          <w:numId w:val="8"/>
        </w:numPr>
        <w:rPr>
          <w:sz w:val="34"/>
          <w:szCs w:val="34"/>
        </w:rPr>
      </w:pPr>
      <w:r w:rsidRPr="0029744E">
        <w:rPr>
          <w:rFonts w:hint="cs"/>
          <w:sz w:val="34"/>
          <w:szCs w:val="34"/>
          <w:rtl/>
        </w:rPr>
        <w:lastRenderedPageBreak/>
        <w:t>في حال انسحاب أحد أعضاء بيت الخبرة من عضوية البيت يلتزم رئيس البيت بتكليف من يراه مناسبا للقيام بالتزامات العضو المنسحب و إفادة مركز البحوث و الاستشارات بذلك . وفي حال حدوث خلاف لا سمح الله بين رئيس بيت الخبرة و أعضائه فإنه يتم تسويته عن طريق المركز.</w:t>
      </w:r>
    </w:p>
    <w:p w:rsidR="00540769" w:rsidRPr="00740557" w:rsidRDefault="00540769" w:rsidP="00540769">
      <w:pPr>
        <w:jc w:val="lowKashida"/>
        <w:rPr>
          <w:sz w:val="34"/>
          <w:szCs w:val="34"/>
          <w:rtl/>
        </w:rPr>
      </w:pPr>
    </w:p>
    <w:p w:rsidR="00540769" w:rsidRPr="004A50C0" w:rsidRDefault="00540769" w:rsidP="00540769">
      <w:pPr>
        <w:tabs>
          <w:tab w:val="left" w:pos="2644"/>
          <w:tab w:val="center" w:pos="4535"/>
        </w:tabs>
        <w:rPr>
          <w:rFonts w:ascii="Hacen Typographer" w:hAnsi="Hacen Typographer" w:cs="Hacen Typographer"/>
          <w:sz w:val="34"/>
          <w:szCs w:val="34"/>
          <w:rtl/>
        </w:rPr>
      </w:pPr>
      <w:r w:rsidRPr="00740557">
        <w:rPr>
          <w:sz w:val="34"/>
          <w:szCs w:val="34"/>
          <w:rtl/>
        </w:rPr>
        <w:tab/>
      </w:r>
      <w:r w:rsidRPr="00740557">
        <w:rPr>
          <w:sz w:val="34"/>
          <w:szCs w:val="34"/>
          <w:rtl/>
        </w:rPr>
        <w:tab/>
        <w:t>والله الموفق،،،</w:t>
      </w:r>
    </w:p>
    <w:tbl>
      <w:tblPr>
        <w:tblpPr w:leftFromText="180" w:rightFromText="180" w:vertAnchor="text" w:horzAnchor="margin" w:tblpXSpec="center" w:tblpY="160"/>
        <w:bidiVisual/>
        <w:tblW w:w="0" w:type="auto"/>
        <w:tblInd w:w="-703" w:type="dxa"/>
        <w:tblLook w:val="01E0"/>
      </w:tblPr>
      <w:tblGrid>
        <w:gridCol w:w="4569"/>
        <w:gridCol w:w="70"/>
        <w:gridCol w:w="3866"/>
      </w:tblGrid>
      <w:tr w:rsidR="00540769" w:rsidRPr="0056109C" w:rsidTr="00733157">
        <w:tc>
          <w:tcPr>
            <w:tcW w:w="4639" w:type="dxa"/>
            <w:gridSpan w:val="2"/>
          </w:tcPr>
          <w:p w:rsidR="00540769" w:rsidRPr="0056109C" w:rsidRDefault="00540769" w:rsidP="00733157">
            <w:pPr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</w:pPr>
          </w:p>
          <w:p w:rsidR="00540769" w:rsidRPr="0056109C" w:rsidRDefault="00540769" w:rsidP="00733157">
            <w:pPr>
              <w:jc w:val="center"/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</w:pPr>
          </w:p>
          <w:p w:rsidR="00540769" w:rsidRPr="0056109C" w:rsidRDefault="00540769" w:rsidP="00733157">
            <w:pPr>
              <w:jc w:val="center"/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</w:pPr>
          </w:p>
          <w:p w:rsidR="00540769" w:rsidRPr="0056109C" w:rsidRDefault="00540769" w:rsidP="00733157">
            <w:pPr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</w:pPr>
            <w:r w:rsidRPr="0056109C"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  <w:t>الطرف الأول</w:t>
            </w:r>
          </w:p>
        </w:tc>
        <w:tc>
          <w:tcPr>
            <w:tcW w:w="3866" w:type="dxa"/>
          </w:tcPr>
          <w:p w:rsidR="00540769" w:rsidRPr="0056109C" w:rsidRDefault="00540769" w:rsidP="00733157">
            <w:pPr>
              <w:jc w:val="center"/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</w:pPr>
          </w:p>
          <w:p w:rsidR="00540769" w:rsidRPr="0056109C" w:rsidRDefault="00540769" w:rsidP="00733157">
            <w:pPr>
              <w:jc w:val="center"/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</w:pPr>
          </w:p>
          <w:p w:rsidR="00540769" w:rsidRPr="0056109C" w:rsidRDefault="00540769" w:rsidP="00733157">
            <w:pPr>
              <w:jc w:val="center"/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</w:pPr>
          </w:p>
          <w:p w:rsidR="00540769" w:rsidRPr="0056109C" w:rsidRDefault="00540769" w:rsidP="00733157">
            <w:pPr>
              <w:jc w:val="center"/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</w:pPr>
            <w:r w:rsidRPr="0056109C"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  <w:t>الطرف الثاني</w:t>
            </w:r>
          </w:p>
        </w:tc>
      </w:tr>
      <w:tr w:rsidR="00540769" w:rsidRPr="0056109C" w:rsidTr="00733157">
        <w:tc>
          <w:tcPr>
            <w:tcW w:w="4639" w:type="dxa"/>
            <w:gridSpan w:val="2"/>
          </w:tcPr>
          <w:p w:rsidR="00540769" w:rsidRPr="0056109C" w:rsidRDefault="00540769" w:rsidP="00540769">
            <w:pPr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</w:pPr>
            <w:r w:rsidRPr="0056109C"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  <w:t xml:space="preserve">رئيس </w:t>
            </w:r>
            <w:r>
              <w:rPr>
                <w:rFonts w:asciiTheme="minorBidi" w:hAnsiTheme="minorBidi" w:cstheme="minorBidi" w:hint="cs"/>
                <w:b/>
                <w:bCs/>
                <w:color w:val="4A442A"/>
                <w:sz w:val="34"/>
                <w:szCs w:val="34"/>
                <w:rtl/>
              </w:rPr>
              <w:t>بيت</w:t>
            </w:r>
            <w:r w:rsidRPr="0056109C"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  <w:t xml:space="preserve"> الخبرة</w:t>
            </w:r>
          </w:p>
        </w:tc>
        <w:tc>
          <w:tcPr>
            <w:tcW w:w="3866" w:type="dxa"/>
          </w:tcPr>
          <w:p w:rsidR="00540769" w:rsidRPr="0056109C" w:rsidRDefault="00540769" w:rsidP="00540769">
            <w:pPr>
              <w:jc w:val="center"/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</w:pPr>
            <w:r w:rsidRPr="0056109C"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  <w:t xml:space="preserve">أعضاء </w:t>
            </w:r>
            <w:r>
              <w:rPr>
                <w:rFonts w:asciiTheme="minorBidi" w:hAnsiTheme="minorBidi" w:cstheme="minorBidi" w:hint="cs"/>
                <w:b/>
                <w:bCs/>
                <w:color w:val="4A442A"/>
                <w:sz w:val="34"/>
                <w:szCs w:val="34"/>
                <w:rtl/>
              </w:rPr>
              <w:t>بيت</w:t>
            </w:r>
            <w:r w:rsidRPr="0056109C">
              <w:rPr>
                <w:rFonts w:asciiTheme="minorBidi" w:hAnsiTheme="minorBidi" w:cstheme="minorBidi"/>
                <w:b/>
                <w:bCs/>
                <w:color w:val="4A442A"/>
                <w:sz w:val="34"/>
                <w:szCs w:val="34"/>
                <w:rtl/>
              </w:rPr>
              <w:t xml:space="preserve"> الخبرة</w:t>
            </w:r>
          </w:p>
        </w:tc>
      </w:tr>
      <w:tr w:rsidR="00540769" w:rsidRPr="0056109C" w:rsidTr="00733157">
        <w:tc>
          <w:tcPr>
            <w:tcW w:w="4639" w:type="dxa"/>
            <w:gridSpan w:val="2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  <w:r w:rsidRPr="0029744E">
              <w:rPr>
                <w:sz w:val="34"/>
                <w:szCs w:val="34"/>
                <w:rtl/>
              </w:rPr>
              <w:t>الاســم:</w:t>
            </w:r>
          </w:p>
        </w:tc>
        <w:tc>
          <w:tcPr>
            <w:tcW w:w="3866" w:type="dxa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  <w:r w:rsidRPr="0029744E">
              <w:rPr>
                <w:sz w:val="34"/>
                <w:szCs w:val="34"/>
                <w:rtl/>
              </w:rPr>
              <w:t>الاســم:</w:t>
            </w:r>
          </w:p>
        </w:tc>
      </w:tr>
      <w:tr w:rsidR="00540769" w:rsidRPr="0056109C" w:rsidTr="00733157">
        <w:tc>
          <w:tcPr>
            <w:tcW w:w="4639" w:type="dxa"/>
            <w:gridSpan w:val="2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  <w:r w:rsidRPr="0029744E">
              <w:rPr>
                <w:sz w:val="34"/>
                <w:szCs w:val="34"/>
                <w:rtl/>
              </w:rPr>
              <w:t>التوقيع:</w:t>
            </w:r>
          </w:p>
        </w:tc>
        <w:tc>
          <w:tcPr>
            <w:tcW w:w="3866" w:type="dxa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  <w:r w:rsidRPr="0029744E">
              <w:rPr>
                <w:sz w:val="34"/>
                <w:szCs w:val="34"/>
                <w:rtl/>
              </w:rPr>
              <w:t>التوقيع:</w:t>
            </w:r>
          </w:p>
        </w:tc>
      </w:tr>
      <w:tr w:rsidR="00540769" w:rsidRPr="0056109C" w:rsidTr="00733157">
        <w:tc>
          <w:tcPr>
            <w:tcW w:w="4639" w:type="dxa"/>
            <w:gridSpan w:val="2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</w:p>
        </w:tc>
        <w:tc>
          <w:tcPr>
            <w:tcW w:w="3866" w:type="dxa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  <w:r w:rsidRPr="0029744E">
              <w:rPr>
                <w:sz w:val="34"/>
                <w:szCs w:val="34"/>
                <w:rtl/>
              </w:rPr>
              <w:t>الاســم:</w:t>
            </w:r>
          </w:p>
        </w:tc>
      </w:tr>
      <w:tr w:rsidR="00540769" w:rsidRPr="0056109C" w:rsidTr="00733157">
        <w:tc>
          <w:tcPr>
            <w:tcW w:w="4639" w:type="dxa"/>
            <w:gridSpan w:val="2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</w:p>
        </w:tc>
        <w:tc>
          <w:tcPr>
            <w:tcW w:w="3866" w:type="dxa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  <w:r w:rsidRPr="0029744E">
              <w:rPr>
                <w:sz w:val="34"/>
                <w:szCs w:val="34"/>
                <w:rtl/>
              </w:rPr>
              <w:t>التوقيع:</w:t>
            </w:r>
          </w:p>
        </w:tc>
      </w:tr>
      <w:tr w:rsidR="00540769" w:rsidRPr="0056109C" w:rsidTr="00733157">
        <w:tc>
          <w:tcPr>
            <w:tcW w:w="4639" w:type="dxa"/>
            <w:gridSpan w:val="2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</w:p>
        </w:tc>
        <w:tc>
          <w:tcPr>
            <w:tcW w:w="3866" w:type="dxa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  <w:r w:rsidRPr="0029744E">
              <w:rPr>
                <w:sz w:val="34"/>
                <w:szCs w:val="34"/>
                <w:rtl/>
              </w:rPr>
              <w:t>الاســم:</w:t>
            </w:r>
          </w:p>
        </w:tc>
      </w:tr>
      <w:tr w:rsidR="00540769" w:rsidRPr="0056109C" w:rsidTr="00733157">
        <w:tc>
          <w:tcPr>
            <w:tcW w:w="4639" w:type="dxa"/>
            <w:gridSpan w:val="2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</w:p>
        </w:tc>
        <w:tc>
          <w:tcPr>
            <w:tcW w:w="3866" w:type="dxa"/>
          </w:tcPr>
          <w:p w:rsidR="00540769" w:rsidRPr="0029744E" w:rsidRDefault="00540769" w:rsidP="00733157">
            <w:pPr>
              <w:spacing w:before="120"/>
              <w:jc w:val="lowKashida"/>
              <w:rPr>
                <w:sz w:val="34"/>
                <w:szCs w:val="34"/>
                <w:rtl/>
              </w:rPr>
            </w:pPr>
            <w:r w:rsidRPr="0029744E">
              <w:rPr>
                <w:sz w:val="34"/>
                <w:szCs w:val="34"/>
                <w:rtl/>
              </w:rPr>
              <w:t>التوقيع:</w:t>
            </w:r>
          </w:p>
        </w:tc>
      </w:tr>
      <w:tr w:rsidR="00540769" w:rsidRPr="0056109C" w:rsidTr="00733157">
        <w:trPr>
          <w:gridAfter w:val="2"/>
          <w:wAfter w:w="3936" w:type="dxa"/>
        </w:trPr>
        <w:tc>
          <w:tcPr>
            <w:tcW w:w="4569" w:type="dxa"/>
          </w:tcPr>
          <w:p w:rsidR="00540769" w:rsidRPr="0056109C" w:rsidRDefault="00540769" w:rsidP="00733157">
            <w:pPr>
              <w:spacing w:before="120"/>
              <w:ind w:left="2748"/>
              <w:jc w:val="lowKashida"/>
              <w:rPr>
                <w:rFonts w:asciiTheme="minorBidi" w:hAnsiTheme="minorBidi" w:cstheme="minorBidi"/>
                <w:color w:val="4A442A"/>
                <w:sz w:val="28"/>
                <w:szCs w:val="28"/>
                <w:rtl/>
              </w:rPr>
            </w:pPr>
          </w:p>
        </w:tc>
      </w:tr>
    </w:tbl>
    <w:p w:rsidR="00540769" w:rsidRPr="000B7BC4" w:rsidRDefault="00540769" w:rsidP="00540769">
      <w:pPr>
        <w:jc w:val="lowKashida"/>
        <w:rPr>
          <w:rFonts w:ascii="Hacen Typographer" w:hAnsi="Hacen Typographer" w:cs="Hacen Typographer"/>
          <w:sz w:val="34"/>
          <w:szCs w:val="34"/>
        </w:rPr>
      </w:pPr>
    </w:p>
    <w:p w:rsidR="00540769" w:rsidRPr="00A3444D" w:rsidRDefault="00540769" w:rsidP="00540769">
      <w:pPr>
        <w:rPr>
          <w:rFonts w:asciiTheme="majorBidi" w:hAnsiTheme="majorBidi" w:cstheme="majorBidi"/>
          <w:sz w:val="28"/>
          <w:szCs w:val="28"/>
          <w:rtl/>
        </w:rPr>
      </w:pPr>
    </w:p>
    <w:p w:rsidR="00540769" w:rsidRPr="00A3444D" w:rsidRDefault="00540769" w:rsidP="00540769">
      <w:pPr>
        <w:ind w:left="-2"/>
        <w:rPr>
          <w:rFonts w:asciiTheme="majorBidi" w:hAnsiTheme="majorBidi" w:cstheme="majorBidi"/>
          <w:sz w:val="28"/>
          <w:szCs w:val="28"/>
          <w:rtl/>
        </w:rPr>
      </w:pPr>
    </w:p>
    <w:sectPr w:rsidR="00540769" w:rsidRPr="00A3444D" w:rsidSect="00565B30">
      <w:headerReference w:type="default" r:id="rId8"/>
      <w:footerReference w:type="even" r:id="rId9"/>
      <w:footerReference w:type="default" r:id="rId10"/>
      <w:pgSz w:w="11906" w:h="16838" w:code="9"/>
      <w:pgMar w:top="1440" w:right="1418" w:bottom="1440" w:left="1418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C9" w:rsidRDefault="006E39C9">
      <w:r>
        <w:separator/>
      </w:r>
    </w:p>
  </w:endnote>
  <w:endnote w:type="continuationSeparator" w:id="1">
    <w:p w:rsidR="006E39C9" w:rsidRDefault="006E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cen Typographer">
    <w:altName w:val="Times New Roman"/>
    <w:charset w:val="00"/>
    <w:family w:val="auto"/>
    <w:pitch w:val="variable"/>
    <w:sig w:usb0="00002001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F6" w:rsidRDefault="00920041" w:rsidP="00A5565D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C709F6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C709F6" w:rsidRDefault="00C709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F6" w:rsidRPr="00ED68D3" w:rsidRDefault="00C709F6" w:rsidP="00444476">
    <w:pPr>
      <w:pStyle w:val="a4"/>
      <w:rPr>
        <w:rFonts w:cs="Traditional Arabic"/>
        <w:color w:val="993300"/>
      </w:rPr>
    </w:pPr>
    <w:r>
      <w:rPr>
        <w:rStyle w:val="a5"/>
        <w:rFonts w:cs="Traditional Arabic" w:hint="cs"/>
        <w:color w:val="993300"/>
        <w:rtl/>
      </w:rPr>
      <w:t>استمارة طلب</w:t>
    </w:r>
    <w:r w:rsidRPr="00ED68D3">
      <w:rPr>
        <w:rStyle w:val="a5"/>
        <w:rFonts w:cs="Traditional Arabic" w:hint="cs"/>
        <w:color w:val="993300"/>
        <w:rtl/>
      </w:rPr>
      <w:t xml:space="preserve"> إنشاء </w:t>
    </w:r>
    <w:r w:rsidR="00444476">
      <w:rPr>
        <w:rStyle w:val="a5"/>
        <w:rFonts w:cs="Traditional Arabic" w:hint="cs"/>
        <w:color w:val="993300"/>
        <w:rtl/>
      </w:rPr>
      <w:t>بيت</w:t>
    </w:r>
    <w:r w:rsidRPr="00ED68D3">
      <w:rPr>
        <w:rStyle w:val="a5"/>
        <w:rFonts w:cs="Traditional Arabic" w:hint="cs"/>
        <w:color w:val="993300"/>
        <w:rtl/>
      </w:rPr>
      <w:t xml:space="preserve"> خبرة </w:t>
    </w:r>
    <w:r w:rsidRPr="00ED68D3">
      <w:rPr>
        <w:rStyle w:val="a5"/>
        <w:rFonts w:cs="Traditional Arabic"/>
        <w:color w:val="993300"/>
        <w:rtl/>
      </w:rPr>
      <w:t>–</w:t>
    </w:r>
    <w:r>
      <w:rPr>
        <w:rStyle w:val="a5"/>
        <w:rFonts w:cs="Traditional Arabic" w:hint="cs"/>
        <w:color w:val="993300"/>
        <w:rtl/>
      </w:rPr>
      <w:t xml:space="preserve"> مركز البحوث والاستشاراتصف</w:t>
    </w:r>
    <w:r w:rsidRPr="00ED68D3">
      <w:rPr>
        <w:rStyle w:val="a5"/>
        <w:rFonts w:cs="Traditional Arabic" w:hint="cs"/>
        <w:color w:val="993300"/>
        <w:rtl/>
      </w:rPr>
      <w:t>حة (</w:t>
    </w:r>
    <w:r w:rsidR="00920041" w:rsidRPr="00ED68D3">
      <w:rPr>
        <w:rStyle w:val="a5"/>
        <w:rFonts w:cs="Traditional Arabic"/>
        <w:color w:val="993300"/>
      </w:rPr>
      <w:fldChar w:fldCharType="begin"/>
    </w:r>
    <w:r w:rsidRPr="00ED68D3">
      <w:rPr>
        <w:rStyle w:val="a5"/>
        <w:rFonts w:cs="Traditional Arabic"/>
        <w:color w:val="993300"/>
      </w:rPr>
      <w:instrText xml:space="preserve"> PAGE </w:instrText>
    </w:r>
    <w:r w:rsidR="00920041" w:rsidRPr="00ED68D3">
      <w:rPr>
        <w:rStyle w:val="a5"/>
        <w:rFonts w:cs="Traditional Arabic"/>
        <w:color w:val="993300"/>
      </w:rPr>
      <w:fldChar w:fldCharType="separate"/>
    </w:r>
    <w:r w:rsidR="00D573B2">
      <w:rPr>
        <w:rStyle w:val="a5"/>
        <w:rFonts w:cs="Traditional Arabic"/>
        <w:noProof/>
        <w:color w:val="993300"/>
        <w:rtl/>
      </w:rPr>
      <w:t>1</w:t>
    </w:r>
    <w:r w:rsidR="00920041" w:rsidRPr="00ED68D3">
      <w:rPr>
        <w:rStyle w:val="a5"/>
        <w:rFonts w:cs="Traditional Arabic"/>
        <w:color w:val="993300"/>
      </w:rPr>
      <w:fldChar w:fldCharType="end"/>
    </w:r>
    <w:r w:rsidRPr="00ED68D3">
      <w:rPr>
        <w:rStyle w:val="a5"/>
        <w:rFonts w:cs="Traditional Arabic" w:hint="cs"/>
        <w:color w:val="993300"/>
        <w:rtl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C9" w:rsidRDefault="006E39C9">
      <w:r>
        <w:separator/>
      </w:r>
    </w:p>
  </w:footnote>
  <w:footnote w:type="continuationSeparator" w:id="1">
    <w:p w:rsidR="006E39C9" w:rsidRDefault="006E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11218" w:type="dxa"/>
      <w:tblInd w:w="-7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79"/>
      <w:gridCol w:w="4253"/>
      <w:gridCol w:w="3686"/>
    </w:tblGrid>
    <w:tr w:rsidR="00C709F6" w:rsidTr="00C709F6">
      <w:tc>
        <w:tcPr>
          <w:tcW w:w="3279" w:type="dxa"/>
        </w:tcPr>
        <w:p w:rsidR="00C709F6" w:rsidRDefault="00C709F6" w:rsidP="00565B30">
          <w:pPr>
            <w:pStyle w:val="a6"/>
            <w:jc w:val="center"/>
            <w:rPr>
              <w:rtl/>
            </w:rPr>
          </w:pPr>
          <w:r>
            <w:rPr>
              <w:rFonts w:hint="cs"/>
              <w:rtl/>
            </w:rPr>
            <w:t>المملكة العربية السعودية</w:t>
          </w:r>
        </w:p>
        <w:p w:rsidR="00C709F6" w:rsidRPr="004418AD" w:rsidRDefault="00C709F6" w:rsidP="00565B30">
          <w:pPr>
            <w:pStyle w:val="a6"/>
            <w:jc w:val="center"/>
            <w:rPr>
              <w:sz w:val="6"/>
              <w:szCs w:val="6"/>
              <w:rtl/>
            </w:rPr>
          </w:pPr>
        </w:p>
        <w:p w:rsidR="00C709F6" w:rsidRDefault="00C709F6" w:rsidP="00A702D4">
          <w:pPr>
            <w:pStyle w:val="a6"/>
            <w:jc w:val="center"/>
            <w:rPr>
              <w:rtl/>
            </w:rPr>
          </w:pPr>
          <w:r>
            <w:rPr>
              <w:rFonts w:hint="cs"/>
              <w:rtl/>
            </w:rPr>
            <w:t>جامعة الطائف</w:t>
          </w:r>
        </w:p>
        <w:p w:rsidR="00C709F6" w:rsidRPr="004418AD" w:rsidRDefault="00C709F6" w:rsidP="00565B30">
          <w:pPr>
            <w:pStyle w:val="a6"/>
            <w:jc w:val="center"/>
            <w:rPr>
              <w:sz w:val="8"/>
              <w:szCs w:val="8"/>
              <w:rtl/>
            </w:rPr>
          </w:pPr>
        </w:p>
        <w:p w:rsidR="00C709F6" w:rsidRDefault="00C709F6" w:rsidP="00A702D4">
          <w:pPr>
            <w:pStyle w:val="a6"/>
            <w:jc w:val="center"/>
            <w:rPr>
              <w:rtl/>
            </w:rPr>
          </w:pPr>
          <w:r>
            <w:rPr>
              <w:rtl/>
            </w:rPr>
            <w:t xml:space="preserve">وكالة الجامعة </w:t>
          </w:r>
          <w:r>
            <w:rPr>
              <w:rFonts w:hint="cs"/>
              <w:rtl/>
            </w:rPr>
            <w:t>للإبداع والتنمية</w:t>
          </w:r>
        </w:p>
        <w:p w:rsidR="00C709F6" w:rsidRPr="004418AD" w:rsidRDefault="00C709F6" w:rsidP="00565B30">
          <w:pPr>
            <w:pStyle w:val="a6"/>
            <w:jc w:val="center"/>
            <w:rPr>
              <w:sz w:val="4"/>
              <w:szCs w:val="4"/>
              <w:rtl/>
            </w:rPr>
          </w:pPr>
        </w:p>
        <w:p w:rsidR="00C709F6" w:rsidRDefault="00C709F6" w:rsidP="00A702D4">
          <w:pPr>
            <w:pStyle w:val="a6"/>
            <w:jc w:val="center"/>
            <w:rPr>
              <w:rtl/>
            </w:rPr>
          </w:pPr>
          <w:r>
            <w:rPr>
              <w:rFonts w:hint="cs"/>
              <w:rtl/>
            </w:rPr>
            <w:t xml:space="preserve">مركز البحوث و الاستشارات </w:t>
          </w:r>
        </w:p>
        <w:p w:rsidR="00C709F6" w:rsidRDefault="00C709F6" w:rsidP="00565B30">
          <w:pPr>
            <w:pStyle w:val="a6"/>
            <w:jc w:val="center"/>
            <w:rPr>
              <w:rtl/>
            </w:rPr>
          </w:pPr>
        </w:p>
      </w:tc>
      <w:tc>
        <w:tcPr>
          <w:tcW w:w="4253" w:type="dxa"/>
        </w:tcPr>
        <w:p w:rsidR="00C709F6" w:rsidRDefault="00C709F6" w:rsidP="00565B30">
          <w:pPr>
            <w:pStyle w:val="a6"/>
            <w:rPr>
              <w:rtl/>
            </w:rPr>
          </w:pPr>
        </w:p>
        <w:p w:rsidR="00C709F6" w:rsidRPr="00F6175B" w:rsidRDefault="00C709F6" w:rsidP="008B6FE5">
          <w:pPr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20263" cy="1061050"/>
                <wp:effectExtent l="19050" t="0" r="3687" b="0"/>
                <wp:docPr id="19" name="صورة 19" descr="C:\Documents and Settings\alyami\Desktop\شعار المركز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Documents and Settings\alyami\Desktop\شعار المركز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228" cy="1063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C709F6" w:rsidRPr="008B6FE5" w:rsidRDefault="00C709F6" w:rsidP="00C709F6">
          <w:pPr>
            <w:pStyle w:val="a6"/>
            <w:jc w:val="center"/>
          </w:pPr>
          <w:r w:rsidRPr="008B6FE5">
            <w:t>Kingdom of Saudi Arabia</w:t>
          </w:r>
        </w:p>
        <w:p w:rsidR="00C709F6" w:rsidRDefault="00C709F6" w:rsidP="00C709F6">
          <w:pPr>
            <w:pStyle w:val="a6"/>
            <w:ind w:left="317" w:firstLine="14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Ministry of Higher Education</w:t>
          </w:r>
        </w:p>
        <w:p w:rsidR="00C709F6" w:rsidRPr="008B6FE5" w:rsidRDefault="00C709F6" w:rsidP="00C709F6">
          <w:pPr>
            <w:pStyle w:val="a6"/>
            <w:jc w:val="center"/>
            <w:rPr>
              <w:sz w:val="28"/>
              <w:szCs w:val="28"/>
            </w:rPr>
          </w:pPr>
          <w:r w:rsidRPr="008B6FE5">
            <w:rPr>
              <w:sz w:val="28"/>
              <w:szCs w:val="28"/>
            </w:rPr>
            <w:t>TaifUnivrsity</w:t>
          </w:r>
        </w:p>
        <w:p w:rsidR="00C709F6" w:rsidRPr="008B6FE5" w:rsidRDefault="00C709F6" w:rsidP="00C709F6">
          <w:pPr>
            <w:pStyle w:val="a6"/>
            <w:jc w:val="center"/>
            <w:rPr>
              <w:sz w:val="18"/>
              <w:szCs w:val="18"/>
              <w:rtl/>
            </w:rPr>
          </w:pPr>
          <w:r w:rsidRPr="008B6FE5">
            <w:rPr>
              <w:sz w:val="18"/>
              <w:szCs w:val="18"/>
            </w:rPr>
            <w:t>Vice Presiden</w:t>
          </w:r>
          <w:r>
            <w:rPr>
              <w:sz w:val="18"/>
              <w:szCs w:val="18"/>
            </w:rPr>
            <w:t>cy</w:t>
          </w:r>
          <w:r w:rsidRPr="008B6FE5">
            <w:rPr>
              <w:sz w:val="18"/>
              <w:szCs w:val="18"/>
            </w:rPr>
            <w:t xml:space="preserve"> For Creativity&amp; Innovation</w:t>
          </w:r>
        </w:p>
        <w:p w:rsidR="00C709F6" w:rsidRPr="00A702D4" w:rsidRDefault="00C709F6" w:rsidP="00C709F6">
          <w:pPr>
            <w:pStyle w:val="a6"/>
            <w:jc w:val="center"/>
            <w:rPr>
              <w:rFonts w:cstheme="minorBidi"/>
            </w:rPr>
          </w:pPr>
          <w:r>
            <w:rPr>
              <w:rFonts w:cstheme="minorBidi"/>
            </w:rPr>
            <w:t>Research &amp; Consulting Center</w:t>
          </w:r>
        </w:p>
      </w:tc>
    </w:tr>
    <w:tr w:rsidR="00C709F6" w:rsidTr="00C709F6">
      <w:tc>
        <w:tcPr>
          <w:tcW w:w="3279" w:type="dxa"/>
        </w:tcPr>
        <w:p w:rsidR="00C709F6" w:rsidRDefault="00C709F6" w:rsidP="00565B30">
          <w:pPr>
            <w:pStyle w:val="a6"/>
            <w:rPr>
              <w:rtl/>
            </w:rPr>
          </w:pPr>
        </w:p>
      </w:tc>
      <w:tc>
        <w:tcPr>
          <w:tcW w:w="4253" w:type="dxa"/>
        </w:tcPr>
        <w:p w:rsidR="00C709F6" w:rsidRDefault="00C709F6" w:rsidP="00565B30">
          <w:pPr>
            <w:pStyle w:val="a6"/>
            <w:rPr>
              <w:rtl/>
            </w:rPr>
          </w:pPr>
        </w:p>
      </w:tc>
      <w:tc>
        <w:tcPr>
          <w:tcW w:w="3686" w:type="dxa"/>
        </w:tcPr>
        <w:p w:rsidR="00C709F6" w:rsidRDefault="00C709F6" w:rsidP="00C709F6">
          <w:pPr>
            <w:pStyle w:val="a6"/>
            <w:jc w:val="center"/>
            <w:rPr>
              <w:rtl/>
            </w:rPr>
          </w:pPr>
        </w:p>
      </w:tc>
    </w:tr>
  </w:tbl>
  <w:p w:rsidR="00C709F6" w:rsidRPr="00565B30" w:rsidRDefault="00C709F6" w:rsidP="00565B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AA5"/>
    <w:multiLevelType w:val="hybridMultilevel"/>
    <w:tmpl w:val="A79C7688"/>
    <w:lvl w:ilvl="0" w:tplc="8B407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B236E"/>
    <w:multiLevelType w:val="hybridMultilevel"/>
    <w:tmpl w:val="D7AC83C2"/>
    <w:lvl w:ilvl="0" w:tplc="35184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khbar MT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F73D6"/>
    <w:multiLevelType w:val="hybridMultilevel"/>
    <w:tmpl w:val="32E04AC2"/>
    <w:lvl w:ilvl="0" w:tplc="4A2AB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C3D4B"/>
    <w:multiLevelType w:val="hybridMultilevel"/>
    <w:tmpl w:val="E4505BBA"/>
    <w:lvl w:ilvl="0" w:tplc="19588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C74A8"/>
    <w:multiLevelType w:val="hybridMultilevel"/>
    <w:tmpl w:val="B3926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B57C2"/>
    <w:multiLevelType w:val="hybridMultilevel"/>
    <w:tmpl w:val="07883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864C7"/>
    <w:multiLevelType w:val="hybridMultilevel"/>
    <w:tmpl w:val="39E8C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D74F2"/>
    <w:multiLevelType w:val="hybridMultilevel"/>
    <w:tmpl w:val="41105D42"/>
    <w:lvl w:ilvl="0" w:tplc="093A43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khbar M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24CB9"/>
    <w:multiLevelType w:val="multilevel"/>
    <w:tmpl w:val="3424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42314"/>
    <w:multiLevelType w:val="hybridMultilevel"/>
    <w:tmpl w:val="E27087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22348D"/>
    <w:multiLevelType w:val="hybridMultilevel"/>
    <w:tmpl w:val="A79C7688"/>
    <w:lvl w:ilvl="0" w:tplc="8B407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041D"/>
    <w:rsid w:val="0000491A"/>
    <w:rsid w:val="00005200"/>
    <w:rsid w:val="00030E0B"/>
    <w:rsid w:val="00094BF9"/>
    <w:rsid w:val="000C236D"/>
    <w:rsid w:val="00104683"/>
    <w:rsid w:val="00126AF8"/>
    <w:rsid w:val="001505A6"/>
    <w:rsid w:val="00174F1F"/>
    <w:rsid w:val="00176277"/>
    <w:rsid w:val="0019493A"/>
    <w:rsid w:val="001B1506"/>
    <w:rsid w:val="001B6F31"/>
    <w:rsid w:val="001E13F2"/>
    <w:rsid w:val="001E2507"/>
    <w:rsid w:val="002148DB"/>
    <w:rsid w:val="00231E91"/>
    <w:rsid w:val="00255A6F"/>
    <w:rsid w:val="002708DA"/>
    <w:rsid w:val="00277717"/>
    <w:rsid w:val="0029744E"/>
    <w:rsid w:val="002B2F88"/>
    <w:rsid w:val="002B3FBE"/>
    <w:rsid w:val="002C10AB"/>
    <w:rsid w:val="002C3B42"/>
    <w:rsid w:val="002C7669"/>
    <w:rsid w:val="002F472F"/>
    <w:rsid w:val="002F6A59"/>
    <w:rsid w:val="002F7C8A"/>
    <w:rsid w:val="00324D67"/>
    <w:rsid w:val="00327372"/>
    <w:rsid w:val="00342517"/>
    <w:rsid w:val="003644ED"/>
    <w:rsid w:val="003752AB"/>
    <w:rsid w:val="0038246F"/>
    <w:rsid w:val="0038253B"/>
    <w:rsid w:val="003969B8"/>
    <w:rsid w:val="003A2632"/>
    <w:rsid w:val="003A76C5"/>
    <w:rsid w:val="003D753B"/>
    <w:rsid w:val="003E1784"/>
    <w:rsid w:val="003E7CD7"/>
    <w:rsid w:val="003F3362"/>
    <w:rsid w:val="003F51F1"/>
    <w:rsid w:val="00400C57"/>
    <w:rsid w:val="00416C6D"/>
    <w:rsid w:val="00427BD7"/>
    <w:rsid w:val="004418AD"/>
    <w:rsid w:val="00444476"/>
    <w:rsid w:val="0044490D"/>
    <w:rsid w:val="00465E62"/>
    <w:rsid w:val="004717C2"/>
    <w:rsid w:val="004A4200"/>
    <w:rsid w:val="004B05FB"/>
    <w:rsid w:val="0050628F"/>
    <w:rsid w:val="005102AE"/>
    <w:rsid w:val="00524413"/>
    <w:rsid w:val="00537936"/>
    <w:rsid w:val="00540769"/>
    <w:rsid w:val="00551AC9"/>
    <w:rsid w:val="00553B7C"/>
    <w:rsid w:val="00554E4B"/>
    <w:rsid w:val="00556A19"/>
    <w:rsid w:val="00556AF7"/>
    <w:rsid w:val="005619F7"/>
    <w:rsid w:val="00565B30"/>
    <w:rsid w:val="00571484"/>
    <w:rsid w:val="0057549F"/>
    <w:rsid w:val="00594F9F"/>
    <w:rsid w:val="005A3C05"/>
    <w:rsid w:val="005B6F03"/>
    <w:rsid w:val="005B7610"/>
    <w:rsid w:val="005B7B93"/>
    <w:rsid w:val="005D1A34"/>
    <w:rsid w:val="006527E9"/>
    <w:rsid w:val="00665222"/>
    <w:rsid w:val="00681295"/>
    <w:rsid w:val="006B6522"/>
    <w:rsid w:val="006E39C9"/>
    <w:rsid w:val="006F0E60"/>
    <w:rsid w:val="006F5A45"/>
    <w:rsid w:val="006F60C9"/>
    <w:rsid w:val="007259CA"/>
    <w:rsid w:val="0075022D"/>
    <w:rsid w:val="007519FA"/>
    <w:rsid w:val="00756277"/>
    <w:rsid w:val="007634AC"/>
    <w:rsid w:val="00775AEC"/>
    <w:rsid w:val="007836F6"/>
    <w:rsid w:val="007B2FB1"/>
    <w:rsid w:val="007C06AE"/>
    <w:rsid w:val="007D3C1E"/>
    <w:rsid w:val="0080160A"/>
    <w:rsid w:val="008054BE"/>
    <w:rsid w:val="00822985"/>
    <w:rsid w:val="0082470D"/>
    <w:rsid w:val="00826F18"/>
    <w:rsid w:val="00837550"/>
    <w:rsid w:val="00847C7A"/>
    <w:rsid w:val="00852951"/>
    <w:rsid w:val="00855F5D"/>
    <w:rsid w:val="0087119B"/>
    <w:rsid w:val="00882D59"/>
    <w:rsid w:val="00886AB5"/>
    <w:rsid w:val="00887B85"/>
    <w:rsid w:val="0089448F"/>
    <w:rsid w:val="008B6FE5"/>
    <w:rsid w:val="008D117A"/>
    <w:rsid w:val="008D64B2"/>
    <w:rsid w:val="0090528C"/>
    <w:rsid w:val="00920041"/>
    <w:rsid w:val="009320C7"/>
    <w:rsid w:val="00933831"/>
    <w:rsid w:val="00951150"/>
    <w:rsid w:val="009600ED"/>
    <w:rsid w:val="009D26F2"/>
    <w:rsid w:val="009F06BA"/>
    <w:rsid w:val="00A125DA"/>
    <w:rsid w:val="00A3444D"/>
    <w:rsid w:val="00A50F30"/>
    <w:rsid w:val="00A52F52"/>
    <w:rsid w:val="00A5565D"/>
    <w:rsid w:val="00A61C05"/>
    <w:rsid w:val="00A66407"/>
    <w:rsid w:val="00A702D4"/>
    <w:rsid w:val="00A82000"/>
    <w:rsid w:val="00AC36CE"/>
    <w:rsid w:val="00AE3BB8"/>
    <w:rsid w:val="00AF1C97"/>
    <w:rsid w:val="00AF46A6"/>
    <w:rsid w:val="00B3146E"/>
    <w:rsid w:val="00B45825"/>
    <w:rsid w:val="00B74D81"/>
    <w:rsid w:val="00BA429D"/>
    <w:rsid w:val="00BA5300"/>
    <w:rsid w:val="00BE15E9"/>
    <w:rsid w:val="00BF7D3B"/>
    <w:rsid w:val="00C23F65"/>
    <w:rsid w:val="00C354C2"/>
    <w:rsid w:val="00C619F0"/>
    <w:rsid w:val="00C709F6"/>
    <w:rsid w:val="00C8516B"/>
    <w:rsid w:val="00CA5801"/>
    <w:rsid w:val="00CC4F55"/>
    <w:rsid w:val="00CF03AF"/>
    <w:rsid w:val="00D21288"/>
    <w:rsid w:val="00D4490A"/>
    <w:rsid w:val="00D46689"/>
    <w:rsid w:val="00D47441"/>
    <w:rsid w:val="00D573B2"/>
    <w:rsid w:val="00D76475"/>
    <w:rsid w:val="00D8041D"/>
    <w:rsid w:val="00DC0DBB"/>
    <w:rsid w:val="00DC6104"/>
    <w:rsid w:val="00DC676B"/>
    <w:rsid w:val="00DD17A5"/>
    <w:rsid w:val="00DE776A"/>
    <w:rsid w:val="00DF2D01"/>
    <w:rsid w:val="00E10F59"/>
    <w:rsid w:val="00E14055"/>
    <w:rsid w:val="00EC3AF6"/>
    <w:rsid w:val="00ED68D3"/>
    <w:rsid w:val="00EF6269"/>
    <w:rsid w:val="00F15BB8"/>
    <w:rsid w:val="00F21658"/>
    <w:rsid w:val="00F27FD9"/>
    <w:rsid w:val="00F308C0"/>
    <w:rsid w:val="00F34C26"/>
    <w:rsid w:val="00F54890"/>
    <w:rsid w:val="00F55B73"/>
    <w:rsid w:val="00F609E7"/>
    <w:rsid w:val="00F6175B"/>
    <w:rsid w:val="00F67713"/>
    <w:rsid w:val="00F72E4D"/>
    <w:rsid w:val="00F80CB8"/>
    <w:rsid w:val="00F8724A"/>
    <w:rsid w:val="00F87A42"/>
    <w:rsid w:val="00FA3B81"/>
    <w:rsid w:val="00FB772E"/>
    <w:rsid w:val="00FC1F75"/>
    <w:rsid w:val="00FD26F1"/>
    <w:rsid w:val="00FD5619"/>
    <w:rsid w:val="00FE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8D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B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BF7D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F7D3B"/>
  </w:style>
  <w:style w:type="paragraph" w:styleId="a6">
    <w:name w:val="header"/>
    <w:basedOn w:val="a"/>
    <w:link w:val="Char0"/>
    <w:uiPriority w:val="99"/>
    <w:rsid w:val="00AF1C97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126AF8"/>
    <w:rPr>
      <w:sz w:val="24"/>
      <w:szCs w:val="24"/>
    </w:rPr>
  </w:style>
  <w:style w:type="paragraph" w:styleId="a7">
    <w:name w:val="Balloon Text"/>
    <w:basedOn w:val="a"/>
    <w:link w:val="Char1"/>
    <w:rsid w:val="00126AF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126AF8"/>
    <w:rPr>
      <w:rFonts w:ascii="Tahoma" w:hAnsi="Tahoma" w:cs="Tahoma"/>
      <w:sz w:val="16"/>
      <w:szCs w:val="16"/>
    </w:rPr>
  </w:style>
  <w:style w:type="character" w:customStyle="1" w:styleId="Char">
    <w:name w:val="تذييل صفحة Char"/>
    <w:basedOn w:val="a0"/>
    <w:link w:val="a4"/>
    <w:rsid w:val="00DD17A5"/>
    <w:rPr>
      <w:sz w:val="24"/>
      <w:szCs w:val="24"/>
    </w:rPr>
  </w:style>
  <w:style w:type="paragraph" w:styleId="a8">
    <w:name w:val="List Paragraph"/>
    <w:basedOn w:val="a"/>
    <w:uiPriority w:val="34"/>
    <w:qFormat/>
    <w:rsid w:val="0029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B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BF7D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F7D3B"/>
  </w:style>
  <w:style w:type="paragraph" w:styleId="a6">
    <w:name w:val="header"/>
    <w:basedOn w:val="a"/>
    <w:link w:val="Char0"/>
    <w:uiPriority w:val="99"/>
    <w:rsid w:val="00AF1C9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126AF8"/>
    <w:rPr>
      <w:sz w:val="24"/>
      <w:szCs w:val="24"/>
    </w:rPr>
  </w:style>
  <w:style w:type="paragraph" w:styleId="a7">
    <w:name w:val="Balloon Text"/>
    <w:basedOn w:val="a"/>
    <w:link w:val="Char1"/>
    <w:rsid w:val="00126AF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126AF8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basedOn w:val="a0"/>
    <w:link w:val="a4"/>
    <w:rsid w:val="00DD1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14F109441B9347857E1774BB9562AB" ma:contentTypeVersion="2" ma:contentTypeDescription="إنشاء مستند جديد." ma:contentTypeScope="" ma:versionID="e6ba327106802385104abaafb52af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4408ebcdd5c150ae5b785a355b3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F0B3B-3108-485D-ABA5-16222338D00C}"/>
</file>

<file path=customXml/itemProps2.xml><?xml version="1.0" encoding="utf-8"?>
<ds:datastoreItem xmlns:ds="http://schemas.openxmlformats.org/officeDocument/2006/customXml" ds:itemID="{CBA71182-EF4D-4705-BB7C-5A60694BBA1A}"/>
</file>

<file path=customXml/itemProps3.xml><?xml version="1.0" encoding="utf-8"?>
<ds:datastoreItem xmlns:ds="http://schemas.openxmlformats.org/officeDocument/2006/customXml" ds:itemID="{1AF7A08B-3AB7-44D3-97D7-2970901AF5B3}"/>
</file>

<file path=customXml/itemProps4.xml><?xml version="1.0" encoding="utf-8"?>
<ds:datastoreItem xmlns:ds="http://schemas.openxmlformats.org/officeDocument/2006/customXml" ds:itemID="{BCC127AC-22AD-4538-8394-BAAFFDA03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Toshiba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user</dc:creator>
  <cp:lastModifiedBy>user</cp:lastModifiedBy>
  <cp:revision>2</cp:revision>
  <cp:lastPrinted>2014-08-07T09:00:00Z</cp:lastPrinted>
  <dcterms:created xsi:type="dcterms:W3CDTF">2014-08-28T16:59:00Z</dcterms:created>
  <dcterms:modified xsi:type="dcterms:W3CDTF">2014-08-28T16:59:00Z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0x010100BD14F109441B9347857E1774BB9562AB</vt:lpwstr>
  </property>
</Properties>
</file>