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563347" w:rsidRDefault="0092240A" w:rsidP="00416FE2">
      <w:pPr>
        <w:bidi/>
        <w:jc w:val="center"/>
        <w:rPr>
          <w:rFonts w:asciiTheme="majorBidi" w:hAnsiTheme="majorBidi" w:cstheme="majorBidi"/>
          <w:color w:val="00B050"/>
          <w:sz w:val="22"/>
          <w:szCs w:val="22"/>
          <w:rtl/>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0BDDB737" w:rsidR="00BB0DC2" w:rsidRPr="00803655" w:rsidRDefault="00803655" w:rsidP="00416FE2">
            <w:pPr>
              <w:bidi/>
              <w:rPr>
                <w:rFonts w:asciiTheme="majorBidi" w:hAnsiTheme="majorBidi" w:cstheme="majorBidi"/>
                <w:b/>
                <w:bCs/>
                <w:sz w:val="30"/>
                <w:szCs w:val="30"/>
              </w:rPr>
            </w:pPr>
            <w:r w:rsidRPr="00803655">
              <w:rPr>
                <w:rFonts w:asciiTheme="majorBidi" w:hAnsiTheme="majorBidi" w:cstheme="majorBidi" w:hint="cs"/>
                <w:b/>
                <w:bCs/>
                <w:sz w:val="30"/>
                <w:szCs w:val="30"/>
                <w:rtl/>
              </w:rPr>
              <w:t>أمن المعلومات وإدارة المخاطر</w:t>
            </w:r>
          </w:p>
        </w:tc>
      </w:tr>
      <w:tr w:rsidR="0027521F" w:rsidRPr="005D2DDD" w14:paraId="28DDC292" w14:textId="77777777" w:rsidTr="00AE7860">
        <w:trPr>
          <w:trHeight w:val="506"/>
        </w:trPr>
        <w:tc>
          <w:tcPr>
            <w:tcW w:w="1367" w:type="pct"/>
            <w:shd w:val="clear" w:color="auto" w:fill="EAF1DD" w:themeFill="accent3"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EAF1DD" w:themeFill="accent3" w:themeFillTint="33"/>
            <w:vAlign w:val="center"/>
          </w:tcPr>
          <w:p w14:paraId="25CC4773" w14:textId="03DB8A9D" w:rsidR="0027521F" w:rsidRPr="005D2DDD" w:rsidRDefault="00800B79" w:rsidP="00416FE2">
            <w:pPr>
              <w:bidi/>
              <w:rPr>
                <w:rFonts w:asciiTheme="majorBidi" w:hAnsiTheme="majorBidi" w:cstheme="majorBidi"/>
                <w:b/>
                <w:bCs/>
                <w:sz w:val="30"/>
                <w:szCs w:val="30"/>
              </w:rPr>
            </w:pPr>
            <w:r>
              <w:rPr>
                <w:rFonts w:asciiTheme="majorBidi" w:hAnsiTheme="majorBidi" w:cstheme="majorBidi"/>
                <w:b/>
                <w:bCs/>
                <w:sz w:val="30"/>
                <w:szCs w:val="30"/>
              </w:rPr>
              <w:t>603417-3</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1B015FBE" w:rsidR="0027521F" w:rsidRPr="005D2DDD" w:rsidRDefault="00D76965" w:rsidP="00416FE2">
            <w:pPr>
              <w:bidi/>
              <w:rPr>
                <w:rFonts w:asciiTheme="majorBidi" w:hAnsiTheme="majorBidi" w:cstheme="majorBidi"/>
                <w:b/>
                <w:bCs/>
                <w:sz w:val="30"/>
                <w:szCs w:val="30"/>
              </w:rPr>
            </w:pPr>
            <w:r w:rsidRPr="00D76965">
              <w:rPr>
                <w:rFonts w:asciiTheme="majorBidi" w:hAnsiTheme="majorBidi" w:cstheme="majorBidi" w:hint="cs"/>
                <w:b/>
                <w:bCs/>
                <w:sz w:val="30"/>
                <w:szCs w:val="30"/>
                <w:rtl/>
              </w:rPr>
              <w:t>نظم المعلومات الإدارية</w:t>
            </w:r>
          </w:p>
        </w:tc>
      </w:tr>
      <w:tr w:rsidR="0027521F" w:rsidRPr="005D2DDD" w14:paraId="4FA7F15C" w14:textId="77777777" w:rsidTr="00AE7860">
        <w:trPr>
          <w:trHeight w:val="506"/>
        </w:trPr>
        <w:tc>
          <w:tcPr>
            <w:tcW w:w="1367" w:type="pct"/>
            <w:shd w:val="clear" w:color="auto" w:fill="EAF1DD" w:themeFill="accent3"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EAF1DD" w:themeFill="accent3" w:themeFillTint="33"/>
            <w:vAlign w:val="center"/>
          </w:tcPr>
          <w:p w14:paraId="52317D7C" w14:textId="7A47F039" w:rsidR="0027521F" w:rsidRPr="005D2DDD" w:rsidRDefault="00D76965" w:rsidP="00416FE2">
            <w:pPr>
              <w:bidi/>
              <w:rPr>
                <w:rFonts w:asciiTheme="majorBidi" w:hAnsiTheme="majorBidi" w:cstheme="majorBidi"/>
                <w:b/>
                <w:bCs/>
                <w:sz w:val="30"/>
                <w:szCs w:val="30"/>
                <w:lang w:bidi="ar-EG"/>
              </w:rPr>
            </w:pPr>
            <w:r w:rsidRPr="00050580">
              <w:rPr>
                <w:rFonts w:asciiTheme="majorBidi" w:hAnsiTheme="majorBidi" w:cstheme="majorBidi" w:hint="cs"/>
                <w:b/>
                <w:bCs/>
                <w:sz w:val="30"/>
                <w:szCs w:val="30"/>
                <w:rtl/>
              </w:rPr>
              <w:t>نظم المعلومات الإدارية</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5AE1191D" w:rsidR="00DA5A4C" w:rsidRPr="005D2DDD" w:rsidRDefault="00D76965" w:rsidP="00416FE2">
            <w:pPr>
              <w:bidi/>
              <w:rPr>
                <w:rFonts w:asciiTheme="majorBidi" w:hAnsiTheme="majorBidi" w:cstheme="majorBidi"/>
                <w:b/>
                <w:bCs/>
                <w:sz w:val="30"/>
                <w:szCs w:val="30"/>
              </w:rPr>
            </w:pPr>
            <w:r>
              <w:rPr>
                <w:rFonts w:asciiTheme="majorBidi" w:hAnsiTheme="majorBidi" w:cstheme="majorBidi" w:hint="cs"/>
                <w:b/>
                <w:bCs/>
                <w:sz w:val="30"/>
                <w:szCs w:val="30"/>
                <w:rtl/>
              </w:rPr>
              <w:t>ادارة الاعمال</w:t>
            </w:r>
          </w:p>
        </w:tc>
      </w:tr>
      <w:tr w:rsidR="0027521F" w:rsidRPr="005D2DDD" w14:paraId="7A91500C" w14:textId="77777777" w:rsidTr="0070541C">
        <w:trPr>
          <w:trHeight w:val="506"/>
        </w:trPr>
        <w:tc>
          <w:tcPr>
            <w:tcW w:w="1367" w:type="pct"/>
            <w:shd w:val="clear" w:color="auto" w:fill="EAF1DD" w:themeFill="accent3" w:themeFillTint="33"/>
            <w:vAlign w:val="center"/>
          </w:tcPr>
          <w:p w14:paraId="78E3452A" w14:textId="38A86D55"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EAF1DD" w:themeFill="accent3" w:themeFillTint="33"/>
            <w:vAlign w:val="center"/>
          </w:tcPr>
          <w:p w14:paraId="41E147EE" w14:textId="33396E89" w:rsidR="0027521F" w:rsidRPr="005D2DDD" w:rsidRDefault="00D76965" w:rsidP="00416FE2">
            <w:pPr>
              <w:bidi/>
              <w:rPr>
                <w:rFonts w:asciiTheme="majorBidi" w:hAnsiTheme="majorBidi" w:cstheme="majorBidi"/>
                <w:b/>
                <w:bCs/>
                <w:sz w:val="30"/>
                <w:szCs w:val="30"/>
              </w:rPr>
            </w:pPr>
            <w:r>
              <w:rPr>
                <w:rFonts w:asciiTheme="majorBidi" w:hAnsiTheme="majorBidi" w:cstheme="majorBidi" w:hint="cs"/>
                <w:b/>
                <w:bCs/>
                <w:sz w:val="30"/>
                <w:szCs w:val="30"/>
                <w:rtl/>
              </w:rPr>
              <w:t>جامعة الطائف</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1802D46E"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9C29B7">
              <w:rPr>
                <w:webHidden/>
                <w:rtl/>
              </w:rPr>
              <w:t>3</w:t>
            </w:r>
            <w:r w:rsidR="00EF018C">
              <w:rPr>
                <w:webHidden/>
              </w:rPr>
              <w:fldChar w:fldCharType="end"/>
            </w:r>
          </w:hyperlink>
        </w:p>
        <w:p w14:paraId="39790C7D" w14:textId="61E88147" w:rsidR="00EF018C" w:rsidRDefault="00A171A9"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9C29B7">
              <w:rPr>
                <w:webHidden/>
                <w:rtl/>
              </w:rPr>
              <w:t>4</w:t>
            </w:r>
            <w:r w:rsidR="00EF018C">
              <w:rPr>
                <w:webHidden/>
              </w:rPr>
              <w:fldChar w:fldCharType="end"/>
            </w:r>
          </w:hyperlink>
        </w:p>
        <w:p w14:paraId="73E0E812" w14:textId="3716B2BA"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9C29B7">
              <w:rPr>
                <w:noProof/>
                <w:webHidden/>
                <w:rtl/>
              </w:rPr>
              <w:t>4</w:t>
            </w:r>
            <w:r w:rsidR="00EF018C">
              <w:rPr>
                <w:noProof/>
                <w:webHidden/>
              </w:rPr>
              <w:fldChar w:fldCharType="end"/>
            </w:r>
          </w:hyperlink>
        </w:p>
        <w:p w14:paraId="1633E145" w14:textId="55E13612"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9C29B7">
              <w:rPr>
                <w:noProof/>
                <w:webHidden/>
                <w:rtl/>
              </w:rPr>
              <w:t>4</w:t>
            </w:r>
            <w:r w:rsidR="00EF018C">
              <w:rPr>
                <w:noProof/>
                <w:webHidden/>
              </w:rPr>
              <w:fldChar w:fldCharType="end"/>
            </w:r>
          </w:hyperlink>
        </w:p>
        <w:p w14:paraId="5F55C8BD" w14:textId="3F7EEBC4"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9C29B7">
              <w:rPr>
                <w:noProof/>
                <w:webHidden/>
                <w:rtl/>
              </w:rPr>
              <w:t>4</w:t>
            </w:r>
            <w:r w:rsidR="00EF018C">
              <w:rPr>
                <w:noProof/>
                <w:webHidden/>
              </w:rPr>
              <w:fldChar w:fldCharType="end"/>
            </w:r>
          </w:hyperlink>
        </w:p>
        <w:p w14:paraId="7902EF18" w14:textId="21F7E48C" w:rsidR="00EF018C" w:rsidRDefault="00A171A9"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9C29B7">
              <w:rPr>
                <w:webHidden/>
                <w:rtl/>
              </w:rPr>
              <w:t>4</w:t>
            </w:r>
            <w:r w:rsidR="00EF018C">
              <w:rPr>
                <w:webHidden/>
              </w:rPr>
              <w:fldChar w:fldCharType="end"/>
            </w:r>
          </w:hyperlink>
        </w:p>
        <w:p w14:paraId="009B7644" w14:textId="456FD442" w:rsidR="00EF018C" w:rsidRDefault="00A171A9"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9C29B7">
              <w:rPr>
                <w:webHidden/>
                <w:rtl/>
              </w:rPr>
              <w:t>5</w:t>
            </w:r>
            <w:r w:rsidR="00EF018C">
              <w:rPr>
                <w:webHidden/>
              </w:rPr>
              <w:fldChar w:fldCharType="end"/>
            </w:r>
          </w:hyperlink>
        </w:p>
        <w:p w14:paraId="6714BCA2" w14:textId="0FF14194"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9C29B7">
              <w:rPr>
                <w:noProof/>
                <w:webHidden/>
                <w:rtl/>
              </w:rPr>
              <w:t>5</w:t>
            </w:r>
            <w:r w:rsidR="00EF018C">
              <w:rPr>
                <w:noProof/>
                <w:webHidden/>
              </w:rPr>
              <w:fldChar w:fldCharType="end"/>
            </w:r>
          </w:hyperlink>
        </w:p>
        <w:p w14:paraId="219579F5" w14:textId="46C448D9"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9C29B7">
              <w:rPr>
                <w:noProof/>
                <w:webHidden/>
                <w:rtl/>
              </w:rPr>
              <w:t>5</w:t>
            </w:r>
            <w:r w:rsidR="00EF018C">
              <w:rPr>
                <w:noProof/>
                <w:webHidden/>
              </w:rPr>
              <w:fldChar w:fldCharType="end"/>
            </w:r>
          </w:hyperlink>
        </w:p>
        <w:p w14:paraId="7E74688B" w14:textId="67788A8D" w:rsidR="00EF018C" w:rsidRDefault="00A171A9"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9C29B7">
              <w:rPr>
                <w:webHidden/>
                <w:rtl/>
              </w:rPr>
              <w:t>6</w:t>
            </w:r>
            <w:r w:rsidR="00EF018C">
              <w:rPr>
                <w:webHidden/>
              </w:rPr>
              <w:fldChar w:fldCharType="end"/>
            </w:r>
          </w:hyperlink>
        </w:p>
        <w:p w14:paraId="52DB93B5" w14:textId="36DE9611" w:rsidR="00EF018C" w:rsidRDefault="00A171A9"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9C29B7">
              <w:rPr>
                <w:webHidden/>
                <w:rtl/>
              </w:rPr>
              <w:t>6</w:t>
            </w:r>
            <w:r w:rsidR="00EF018C">
              <w:rPr>
                <w:webHidden/>
              </w:rPr>
              <w:fldChar w:fldCharType="end"/>
            </w:r>
          </w:hyperlink>
        </w:p>
        <w:p w14:paraId="4CBE604B" w14:textId="0AE10F6C"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9C29B7">
              <w:rPr>
                <w:noProof/>
                <w:webHidden/>
                <w:rtl/>
              </w:rPr>
              <w:t>6</w:t>
            </w:r>
            <w:r w:rsidR="00EF018C">
              <w:rPr>
                <w:noProof/>
                <w:webHidden/>
              </w:rPr>
              <w:fldChar w:fldCharType="end"/>
            </w:r>
          </w:hyperlink>
        </w:p>
        <w:p w14:paraId="3E80F969" w14:textId="24FC5622" w:rsidR="00EF018C" w:rsidRDefault="00A171A9"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9C29B7">
              <w:rPr>
                <w:noProof/>
                <w:webHidden/>
                <w:rtl/>
              </w:rPr>
              <w:t>6</w:t>
            </w:r>
            <w:r w:rsidR="00EF018C">
              <w:rPr>
                <w:noProof/>
                <w:webHidden/>
              </w:rPr>
              <w:fldChar w:fldCharType="end"/>
            </w:r>
          </w:hyperlink>
        </w:p>
        <w:p w14:paraId="74ECF4A7" w14:textId="158DCE3E" w:rsidR="00EF018C" w:rsidRDefault="00A171A9"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9C29B7">
              <w:rPr>
                <w:webHidden/>
                <w:rtl/>
              </w:rPr>
              <w:t>6</w:t>
            </w:r>
            <w:r w:rsidR="00EF018C">
              <w:rPr>
                <w:webHidden/>
              </w:rPr>
              <w:fldChar w:fldCharType="end"/>
            </w:r>
          </w:hyperlink>
        </w:p>
        <w:p w14:paraId="41729DC2" w14:textId="04226193" w:rsidR="00EF018C" w:rsidRDefault="00A171A9"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9C29B7">
              <w:rPr>
                <w:webHidden/>
                <w:rtl/>
              </w:rPr>
              <w:t>7</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416FE2">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7"/>
        <w:gridCol w:w="686"/>
        <w:gridCol w:w="852"/>
        <w:gridCol w:w="44"/>
        <w:gridCol w:w="181"/>
        <w:gridCol w:w="158"/>
        <w:gridCol w:w="406"/>
        <w:gridCol w:w="493"/>
        <w:gridCol w:w="251"/>
        <w:gridCol w:w="671"/>
        <w:gridCol w:w="397"/>
        <w:gridCol w:w="184"/>
        <w:gridCol w:w="416"/>
        <w:gridCol w:w="405"/>
        <w:gridCol w:w="1958"/>
        <w:gridCol w:w="251"/>
        <w:gridCol w:w="1771"/>
      </w:tblGrid>
      <w:tr w:rsidR="00D36735" w:rsidRPr="005D2DDD" w14:paraId="08BF5D14" w14:textId="77777777" w:rsidTr="00B53B2F">
        <w:trPr>
          <w:jc w:val="center"/>
        </w:trPr>
        <w:tc>
          <w:tcPr>
            <w:tcW w:w="1077"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923" w:type="pct"/>
            <w:gridSpan w:val="13"/>
            <w:tcBorders>
              <w:left w:val="nil"/>
              <w:bottom w:val="single" w:sz="8" w:space="0" w:color="auto"/>
            </w:tcBorders>
          </w:tcPr>
          <w:p w14:paraId="467B7189" w14:textId="560569AF" w:rsidR="00807FAF" w:rsidRPr="003302F2" w:rsidRDefault="0020056B" w:rsidP="00416FE2">
            <w:pPr>
              <w:bidi/>
              <w:rPr>
                <w:rFonts w:asciiTheme="majorBidi" w:hAnsiTheme="majorBidi" w:cstheme="majorBidi"/>
                <w:b/>
                <w:bCs/>
                <w:rtl/>
                <w:lang w:bidi="ar-EG"/>
              </w:rPr>
            </w:pPr>
            <w:r>
              <w:rPr>
                <w:rFonts w:asciiTheme="majorBidi" w:hAnsiTheme="majorBidi" w:cstheme="majorBidi" w:hint="cs"/>
                <w:b/>
                <w:bCs/>
                <w:rtl/>
                <w:lang w:bidi="ar-EG"/>
              </w:rPr>
              <w:t>3 ساعات</w:t>
            </w:r>
            <w:r w:rsidR="009D3C0F">
              <w:rPr>
                <w:rFonts w:asciiTheme="majorBidi" w:hAnsiTheme="majorBidi" w:cstheme="majorBidi" w:hint="cs"/>
                <w:b/>
                <w:bCs/>
                <w:rtl/>
                <w:lang w:bidi="ar-EG"/>
              </w:rPr>
              <w:t xml:space="preserve"> معتمدة</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B53B2F">
        <w:trPr>
          <w:trHeight w:val="283"/>
          <w:jc w:val="center"/>
        </w:trPr>
        <w:tc>
          <w:tcPr>
            <w:tcW w:w="239"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13"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27"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485"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36"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90"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581265">
              <w:rPr>
                <w:rFonts w:asciiTheme="majorBidi" w:hAnsiTheme="majorBidi" w:cstheme="majorBidi"/>
                <w:sz w:val="20"/>
                <w:szCs w:val="20"/>
                <w:rtl/>
                <w:lang w:bidi="ar-EG"/>
              </w:rPr>
              <w:t>متطلب قسم</w:t>
            </w:r>
          </w:p>
        </w:tc>
        <w:tc>
          <w:tcPr>
            <w:tcW w:w="212" w:type="pct"/>
            <w:tcBorders>
              <w:top w:val="single" w:sz="4" w:space="0" w:color="auto"/>
              <w:left w:val="single" w:sz="4" w:space="0" w:color="auto"/>
              <w:bottom w:val="single" w:sz="4" w:space="0" w:color="auto"/>
              <w:right w:val="single" w:sz="4" w:space="0" w:color="auto"/>
            </w:tcBorders>
            <w:vAlign w:val="center"/>
          </w:tcPr>
          <w:p w14:paraId="16FF378D" w14:textId="76097093" w:rsidR="00A506A9" w:rsidRPr="005D2DDD" w:rsidRDefault="004D1378" w:rsidP="00416FE2">
            <w:pPr>
              <w:bidi/>
              <w:rPr>
                <w:rFonts w:asciiTheme="majorBidi" w:hAnsiTheme="majorBidi" w:cstheme="majorBidi"/>
                <w:b/>
                <w:bCs/>
              </w:rPr>
            </w:pPr>
            <w:r>
              <w:rPr>
                <w:rFonts w:asciiTheme="majorBidi" w:hAnsiTheme="majorBidi" w:cstheme="majorBidi"/>
                <w:b/>
                <w:bCs/>
              </w:rPr>
              <w:sym w:font="Wingdings" w:char="F0FC"/>
            </w:r>
          </w:p>
        </w:tc>
        <w:tc>
          <w:tcPr>
            <w:tcW w:w="1032"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36"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0"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B53B2F">
        <w:trPr>
          <w:trHeight w:val="283"/>
          <w:jc w:val="center"/>
        </w:trPr>
        <w:tc>
          <w:tcPr>
            <w:tcW w:w="602"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664"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36" w:type="pct"/>
            <w:tcBorders>
              <w:top w:val="single" w:sz="4" w:space="0" w:color="auto"/>
              <w:left w:val="single" w:sz="4" w:space="0" w:color="auto"/>
              <w:bottom w:val="single" w:sz="8" w:space="0" w:color="auto"/>
              <w:right w:val="single" w:sz="4" w:space="0" w:color="auto"/>
            </w:tcBorders>
            <w:vAlign w:val="center"/>
          </w:tcPr>
          <w:p w14:paraId="0256069E" w14:textId="197D35D5" w:rsidR="005C6B5C" w:rsidRPr="005D2DDD" w:rsidRDefault="00A34ACE" w:rsidP="00416FE2">
            <w:pPr>
              <w:bidi/>
              <w:rPr>
                <w:rFonts w:asciiTheme="majorBidi" w:hAnsiTheme="majorBidi" w:cstheme="majorBidi"/>
                <w:b/>
                <w:bCs/>
                <w:lang w:bidi="ar-EG"/>
              </w:rPr>
            </w:pPr>
            <w:r>
              <w:rPr>
                <w:rFonts w:asciiTheme="majorBidi" w:hAnsiTheme="majorBidi" w:cstheme="majorBidi"/>
                <w:b/>
                <w:bCs/>
              </w:rPr>
              <w:sym w:font="Wingdings" w:char="F0FC"/>
            </w:r>
          </w:p>
        </w:tc>
        <w:tc>
          <w:tcPr>
            <w:tcW w:w="753"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212" w:type="pct"/>
            <w:tcBorders>
              <w:top w:val="single" w:sz="4" w:space="0" w:color="auto"/>
              <w:left w:val="single" w:sz="4" w:space="0" w:color="auto"/>
              <w:bottom w:val="single" w:sz="8" w:space="0" w:color="auto"/>
              <w:right w:val="single" w:sz="4" w:space="0" w:color="auto"/>
            </w:tcBorders>
            <w:vAlign w:val="center"/>
          </w:tcPr>
          <w:p w14:paraId="608BDD5D" w14:textId="7386DD14" w:rsidR="005C6B5C" w:rsidRPr="003302F2" w:rsidRDefault="005C6B5C" w:rsidP="00416FE2">
            <w:pPr>
              <w:bidi/>
              <w:rPr>
                <w:rFonts w:asciiTheme="majorBidi" w:hAnsiTheme="majorBidi" w:cstheme="majorBidi"/>
                <w:b/>
                <w:bCs/>
              </w:rPr>
            </w:pPr>
          </w:p>
        </w:tc>
        <w:tc>
          <w:tcPr>
            <w:tcW w:w="2632"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B53B2F">
        <w:trPr>
          <w:trHeight w:val="340"/>
          <w:jc w:val="center"/>
        </w:trPr>
        <w:tc>
          <w:tcPr>
            <w:tcW w:w="2468" w:type="pct"/>
            <w:gridSpan w:val="12"/>
            <w:tcBorders>
              <w:top w:val="single" w:sz="8" w:space="0" w:color="auto"/>
              <w:bottom w:val="single" w:sz="8" w:space="0" w:color="auto"/>
              <w:right w:val="nil"/>
            </w:tcBorders>
          </w:tcPr>
          <w:p w14:paraId="4E828D73" w14:textId="44A50B4E" w:rsidR="00C537CB" w:rsidRPr="003302F2" w:rsidRDefault="00F87C26" w:rsidP="00F84EF1">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B4696A">
              <w:rPr>
                <w:rFonts w:asciiTheme="majorBidi" w:hAnsiTheme="majorBidi" w:cstheme="majorBidi" w:hint="cs"/>
                <w:b/>
                <w:bCs/>
                <w:sz w:val="26"/>
                <w:szCs w:val="26"/>
                <w:rtl/>
                <w:lang w:bidi="ar-EG"/>
              </w:rPr>
              <w:t xml:space="preserve">: </w:t>
            </w:r>
          </w:p>
        </w:tc>
        <w:tc>
          <w:tcPr>
            <w:tcW w:w="2532" w:type="pct"/>
            <w:gridSpan w:val="5"/>
            <w:tcBorders>
              <w:top w:val="single" w:sz="8" w:space="0" w:color="auto"/>
              <w:left w:val="nil"/>
              <w:bottom w:val="single" w:sz="8" w:space="0" w:color="auto"/>
            </w:tcBorders>
          </w:tcPr>
          <w:p w14:paraId="0714E7D8" w14:textId="73459152" w:rsidR="00C537CB" w:rsidRPr="003302F2" w:rsidRDefault="00B4696A" w:rsidP="00F84EF1">
            <w:pPr>
              <w:bidi/>
              <w:rPr>
                <w:rFonts w:asciiTheme="majorBidi" w:hAnsiTheme="majorBidi" w:cstheme="majorBidi"/>
                <w:b/>
                <w:bCs/>
                <w:rtl/>
                <w:lang w:bidi="ar-EG"/>
              </w:rPr>
            </w:pPr>
            <w:r>
              <w:rPr>
                <w:rFonts w:asciiTheme="majorBidi" w:hAnsiTheme="majorBidi" w:cstheme="majorBidi" w:hint="cs"/>
                <w:b/>
                <w:bCs/>
                <w:sz w:val="26"/>
                <w:szCs w:val="26"/>
                <w:rtl/>
                <w:lang w:bidi="ar-EG"/>
              </w:rPr>
              <w:t xml:space="preserve">السنة </w:t>
            </w:r>
            <w:r w:rsidR="00FB09BA">
              <w:rPr>
                <w:rFonts w:asciiTheme="majorBidi" w:hAnsiTheme="majorBidi" w:cstheme="majorBidi" w:hint="cs"/>
                <w:b/>
                <w:bCs/>
                <w:sz w:val="26"/>
                <w:szCs w:val="26"/>
                <w:rtl/>
                <w:lang w:bidi="ar-EG"/>
              </w:rPr>
              <w:t xml:space="preserve">الرابعة </w:t>
            </w:r>
            <w:r>
              <w:rPr>
                <w:rFonts w:asciiTheme="majorBidi" w:hAnsiTheme="majorBidi" w:cstheme="majorBidi" w:hint="cs"/>
                <w:b/>
                <w:bCs/>
                <w:sz w:val="26"/>
                <w:szCs w:val="26"/>
                <w:rtl/>
                <w:lang w:bidi="ar-EG"/>
              </w:rPr>
              <w:t>/</w:t>
            </w:r>
            <w:r w:rsidR="00FB09BA">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المستوى السابع</w:t>
            </w:r>
          </w:p>
        </w:tc>
      </w:tr>
      <w:tr w:rsidR="00550C20" w:rsidRPr="005D2DDD" w14:paraId="7CC53ED0" w14:textId="77777777" w:rsidTr="00052F92">
        <w:trPr>
          <w:trHeight w:val="223"/>
          <w:jc w:val="center"/>
        </w:trPr>
        <w:tc>
          <w:tcPr>
            <w:tcW w:w="5000" w:type="pct"/>
            <w:gridSpan w:val="17"/>
            <w:tcBorders>
              <w:top w:val="single" w:sz="8" w:space="0" w:color="auto"/>
              <w:bottom w:val="single" w:sz="12" w:space="0" w:color="auto"/>
            </w:tcBorders>
          </w:tcPr>
          <w:p w14:paraId="2F62CFA8" w14:textId="3551BCF4" w:rsidR="00550C20" w:rsidRPr="003302F2" w:rsidRDefault="00550C20" w:rsidP="00F84EF1">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r w:rsidR="00FB09BA">
              <w:rPr>
                <w:rFonts w:asciiTheme="majorBidi" w:hAnsiTheme="majorBidi" w:cstheme="majorBidi" w:hint="cs"/>
                <w:sz w:val="20"/>
                <w:szCs w:val="20"/>
                <w:rtl/>
                <w:lang w:bidi="ar-EG"/>
              </w:rPr>
              <w:t xml:space="preserve">                        مبادئ نظم المعلومات الادارية</w:t>
            </w:r>
          </w:p>
        </w:tc>
      </w:tr>
      <w:tr w:rsidR="00C537CB" w:rsidRPr="005D2DDD" w14:paraId="5BB74256" w14:textId="77777777" w:rsidTr="002E2057">
        <w:trPr>
          <w:jc w:val="center"/>
        </w:trPr>
        <w:tc>
          <w:tcPr>
            <w:tcW w:w="5000" w:type="pct"/>
            <w:gridSpan w:val="17"/>
            <w:tcBorders>
              <w:top w:val="single" w:sz="12" w:space="0" w:color="auto"/>
              <w:bottom w:val="single" w:sz="18" w:space="0" w:color="auto"/>
            </w:tcBorders>
          </w:tcPr>
          <w:p w14:paraId="5EF0ECBF" w14:textId="48A1557C" w:rsidR="00C537CB" w:rsidRPr="003302F2" w:rsidRDefault="0081562B" w:rsidP="00F84EF1">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r w:rsidR="00F21229">
              <w:rPr>
                <w:rFonts w:asciiTheme="majorBidi" w:hAnsiTheme="majorBidi" w:cstheme="majorBidi" w:hint="cs"/>
                <w:sz w:val="20"/>
                <w:szCs w:val="20"/>
                <w:rtl/>
                <w:lang w:bidi="ar-EG"/>
              </w:rPr>
              <w:t xml:space="preserve">                لا يوجد</w:t>
            </w:r>
          </w:p>
        </w:tc>
      </w:tr>
      <w:bookmarkEnd w:id="2"/>
    </w:tbl>
    <w:p w14:paraId="4813B4BC" w14:textId="77777777" w:rsidR="00B53B2F" w:rsidRPr="005D2DDD" w:rsidRDefault="00B53B2F" w:rsidP="00B53B2F">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D9510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0F566F" w:rsidRPr="005D2DDD" w14:paraId="033ADE38" w14:textId="77777777" w:rsidTr="007E1908">
        <w:trPr>
          <w:trHeight w:val="260"/>
          <w:jc w:val="center"/>
        </w:trPr>
        <w:tc>
          <w:tcPr>
            <w:tcW w:w="749" w:type="dxa"/>
            <w:tcBorders>
              <w:top w:val="single" w:sz="8" w:space="0" w:color="auto"/>
              <w:bottom w:val="dashSmallGap" w:sz="4" w:space="0" w:color="auto"/>
              <w:right w:val="single" w:sz="8" w:space="0" w:color="auto"/>
            </w:tcBorders>
          </w:tcPr>
          <w:p w14:paraId="082A7E9D" w14:textId="57A5A191" w:rsidR="000F566F" w:rsidRPr="005D2DDD" w:rsidRDefault="000F566F" w:rsidP="000F566F">
            <w:pPr>
              <w:bidi/>
              <w:jc w:val="center"/>
              <w:rPr>
                <w:rFonts w:asciiTheme="majorBidi" w:hAnsiTheme="majorBidi" w:cstheme="majorBidi"/>
                <w:b/>
                <w:bCs/>
                <w:sz w:val="22"/>
                <w:szCs w:val="22"/>
              </w:rPr>
            </w:pPr>
            <w:r w:rsidRPr="000274EF">
              <w:rPr>
                <w:rFonts w:asciiTheme="majorBidi" w:hAnsiTheme="majorBidi" w:cstheme="majorBidi" w:hint="cs"/>
                <w:rtl/>
                <w:lang w:bidi="ar-EG"/>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363456FC" w:rsidR="000F566F" w:rsidRPr="005D2DDD" w:rsidRDefault="000F566F" w:rsidP="000F566F">
            <w:pPr>
              <w:bidi/>
              <w:rPr>
                <w:rFonts w:asciiTheme="majorBidi" w:hAnsiTheme="majorBidi" w:cstheme="majorBidi"/>
                <w:b/>
                <w:bCs/>
                <w:rtl/>
                <w:lang w:bidi="ar-EG"/>
              </w:rPr>
            </w:pPr>
            <w:r>
              <w:rPr>
                <w:rFonts w:asciiTheme="majorBidi" w:hAnsiTheme="majorBidi" w:cstheme="majorBidi" w:hint="cs"/>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34CFA286" w:rsidR="000F566F" w:rsidRPr="005D2DDD" w:rsidRDefault="000F566F" w:rsidP="000F566F">
            <w:pPr>
              <w:bidi/>
              <w:jc w:val="center"/>
              <w:rPr>
                <w:rFonts w:asciiTheme="majorBidi" w:hAnsiTheme="majorBidi" w:cstheme="majorBidi"/>
              </w:rPr>
            </w:pPr>
            <w:r>
              <w:rPr>
                <w:rFonts w:asciiTheme="majorBidi" w:hAnsiTheme="majorBidi" w:cstheme="majorBidi" w:hint="cs"/>
                <w:rtl/>
              </w:rPr>
              <w:t xml:space="preserve">3 </w:t>
            </w:r>
          </w:p>
        </w:tc>
        <w:tc>
          <w:tcPr>
            <w:tcW w:w="2404" w:type="dxa"/>
            <w:tcBorders>
              <w:top w:val="single" w:sz="8" w:space="0" w:color="auto"/>
              <w:left w:val="single" w:sz="8" w:space="0" w:color="auto"/>
              <w:bottom w:val="dashSmallGap" w:sz="4" w:space="0" w:color="auto"/>
            </w:tcBorders>
            <w:vAlign w:val="center"/>
          </w:tcPr>
          <w:p w14:paraId="744B2E44" w14:textId="21114481" w:rsidR="000F566F" w:rsidRPr="005D2DDD" w:rsidRDefault="000F566F" w:rsidP="000F566F">
            <w:pPr>
              <w:bidi/>
              <w:jc w:val="center"/>
              <w:rPr>
                <w:rFonts w:asciiTheme="majorBidi" w:hAnsiTheme="majorBidi" w:cstheme="majorBidi"/>
              </w:rPr>
            </w:pPr>
            <w:r>
              <w:rPr>
                <w:rFonts w:asciiTheme="majorBidi" w:hAnsiTheme="majorBidi" w:cstheme="majorBidi" w:hint="cs"/>
                <w:rtl/>
              </w:rPr>
              <w:t>100%</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4B4608E7"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التعلم الفعلية للمقرر</w:t>
      </w:r>
      <w:r w:rsidR="0037546B" w:rsidRPr="00C541FF">
        <w:rPr>
          <w:rFonts w:asciiTheme="majorBidi" w:hAnsiTheme="majorBidi" w:cstheme="majorBidi" w:hint="cs"/>
          <w:sz w:val="20"/>
          <w:szCs w:val="20"/>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D9510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51B2E646"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8111080" w14:textId="786A247D" w:rsidR="00026BDF" w:rsidRPr="00EF018C" w:rsidRDefault="00026BDF" w:rsidP="00416FE2">
            <w:pPr>
              <w:bidi/>
              <w:rPr>
                <w:rFonts w:asciiTheme="majorBidi" w:hAnsiTheme="majorBidi" w:cstheme="majorBidi"/>
                <w:b/>
                <w:bCs/>
                <w:rtl/>
                <w:lang w:bidi="ar-EG"/>
              </w:rPr>
            </w:pPr>
            <w:r w:rsidRPr="00EF018C">
              <w:rPr>
                <w:rFonts w:asciiTheme="majorBidi" w:hAnsiTheme="majorBidi" w:cstheme="majorBidi" w:hint="cs"/>
                <w:b/>
                <w:bCs/>
                <w:rtl/>
                <w:lang w:bidi="ar-EG"/>
              </w:rPr>
              <w:t>ساعات الاتصال</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12999A8F" w:rsidR="00026BDF" w:rsidRPr="00F05CFB" w:rsidRDefault="00A535FB" w:rsidP="00F955FA">
            <w:pPr>
              <w:bidi/>
              <w:rPr>
                <w:rFonts w:asciiTheme="majorBidi" w:hAnsiTheme="majorBidi" w:cs="PT Bold Heading"/>
                <w:sz w:val="18"/>
                <w:szCs w:val="18"/>
                <w:rtl/>
                <w:lang w:bidi="ar-EG"/>
              </w:rPr>
            </w:pPr>
            <w:r>
              <w:rPr>
                <w:rFonts w:asciiTheme="majorBidi" w:hAnsiTheme="majorBidi" w:cs="PT Bold Heading" w:hint="cs"/>
                <w:sz w:val="18"/>
                <w:szCs w:val="18"/>
                <w:rtl/>
                <w:lang w:bidi="ar-EG"/>
              </w:rPr>
              <w:t xml:space="preserve">المحاضرات </w:t>
            </w:r>
          </w:p>
        </w:tc>
        <w:tc>
          <w:tcPr>
            <w:tcW w:w="2370" w:type="dxa"/>
            <w:tcBorders>
              <w:bottom w:val="dashSmallGap" w:sz="4" w:space="0" w:color="auto"/>
              <w:right w:val="single" w:sz="12" w:space="0" w:color="auto"/>
            </w:tcBorders>
          </w:tcPr>
          <w:p w14:paraId="70D6B303" w14:textId="4FB25E4D" w:rsidR="00026BDF" w:rsidRPr="000274EF" w:rsidRDefault="00143DAC" w:rsidP="00786D96">
            <w:pPr>
              <w:bidi/>
              <w:jc w:val="center"/>
              <w:rPr>
                <w:rFonts w:asciiTheme="majorBidi" w:hAnsiTheme="majorBidi" w:cstheme="majorBidi"/>
                <w:rtl/>
                <w:lang w:bidi="ar-EG"/>
              </w:rPr>
            </w:pPr>
            <w:r>
              <w:rPr>
                <w:rFonts w:asciiTheme="majorBidi" w:hAnsiTheme="majorBidi" w:cstheme="majorBidi" w:hint="cs"/>
                <w:rtl/>
                <w:lang w:bidi="ar-EG"/>
              </w:rPr>
              <w:t>45</w:t>
            </w:r>
          </w:p>
        </w:tc>
      </w:tr>
      <w:tr w:rsidR="00F9134E" w:rsidRPr="0019322E" w14:paraId="76E00BE5"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26925E7" w14:textId="4F085551" w:rsidR="00F9134E" w:rsidRPr="0019322E" w:rsidRDefault="00F9134E" w:rsidP="00786D96">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 الأخرى*</w:t>
            </w:r>
          </w:p>
        </w:tc>
      </w:tr>
      <w:tr w:rsidR="00026BDF" w:rsidRPr="0019322E" w14:paraId="78DE9361" w14:textId="77777777" w:rsidTr="00D95105">
        <w:tc>
          <w:tcPr>
            <w:tcW w:w="823" w:type="dxa"/>
            <w:tcBorders>
              <w:left w:val="single" w:sz="12" w:space="0" w:color="auto"/>
              <w:bottom w:val="dashSmallGap" w:sz="4" w:space="0" w:color="auto"/>
            </w:tcBorders>
          </w:tcPr>
          <w:p w14:paraId="7FF85D2D" w14:textId="6BD0B0D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tcPr>
          <w:p w14:paraId="761B8BAB" w14:textId="0362BD26" w:rsidR="00026BDF" w:rsidRPr="00F05CFB" w:rsidRDefault="009365D2" w:rsidP="00143DAC">
            <w:pPr>
              <w:tabs>
                <w:tab w:val="left" w:pos="502"/>
              </w:tabs>
              <w:bidi/>
              <w:rPr>
                <w:rFonts w:asciiTheme="majorBidi" w:hAnsiTheme="majorBidi" w:cs="PT Bold Heading"/>
                <w:sz w:val="18"/>
                <w:szCs w:val="18"/>
                <w:rtl/>
                <w:lang w:bidi="ar-EG"/>
              </w:rPr>
            </w:pPr>
            <w:r w:rsidRPr="00143DAC">
              <w:rPr>
                <w:rFonts w:asciiTheme="majorBidi" w:hAnsiTheme="majorBidi" w:cs="PT Bold Heading"/>
                <w:sz w:val="18"/>
                <w:szCs w:val="18"/>
                <w:rtl/>
                <w:lang w:bidi="ar-EG"/>
              </w:rPr>
              <w:t>ساعات الاستذكار</w:t>
            </w:r>
            <w:r w:rsidRPr="00143DAC">
              <w:rPr>
                <w:rFonts w:asciiTheme="majorBidi" w:hAnsiTheme="majorBidi" w:cs="PT Bold Heading" w:hint="cs"/>
                <w:sz w:val="18"/>
                <w:szCs w:val="18"/>
                <w:rtl/>
                <w:lang w:bidi="ar-EG"/>
              </w:rPr>
              <w:t xml:space="preserve"> </w:t>
            </w:r>
          </w:p>
        </w:tc>
        <w:tc>
          <w:tcPr>
            <w:tcW w:w="2370" w:type="dxa"/>
            <w:tcBorders>
              <w:bottom w:val="dashSmallGap" w:sz="4" w:space="0" w:color="auto"/>
              <w:right w:val="single" w:sz="12" w:space="0" w:color="auto"/>
            </w:tcBorders>
          </w:tcPr>
          <w:p w14:paraId="19CA16EF" w14:textId="08D8949B" w:rsidR="00026BDF" w:rsidRPr="000274EF" w:rsidRDefault="007967B4" w:rsidP="00786D96">
            <w:pPr>
              <w:bidi/>
              <w:jc w:val="center"/>
              <w:rPr>
                <w:rFonts w:asciiTheme="majorBidi" w:hAnsiTheme="majorBidi" w:cstheme="majorBidi"/>
                <w:rtl/>
                <w:lang w:bidi="ar-EG"/>
              </w:rPr>
            </w:pPr>
            <w:r>
              <w:rPr>
                <w:rFonts w:asciiTheme="majorBidi" w:hAnsiTheme="majorBidi" w:cstheme="majorBidi" w:hint="cs"/>
                <w:rtl/>
                <w:lang w:bidi="ar-EG"/>
              </w:rPr>
              <w:t>45</w:t>
            </w:r>
          </w:p>
        </w:tc>
      </w:tr>
      <w:tr w:rsidR="007967B4" w:rsidRPr="0019322E" w14:paraId="4988334C" w14:textId="77777777" w:rsidTr="00D95105">
        <w:tc>
          <w:tcPr>
            <w:tcW w:w="823" w:type="dxa"/>
            <w:tcBorders>
              <w:top w:val="dashSmallGap" w:sz="4" w:space="0" w:color="auto"/>
              <w:left w:val="single" w:sz="12" w:space="0" w:color="auto"/>
              <w:bottom w:val="dashSmallGap" w:sz="4" w:space="0" w:color="auto"/>
            </w:tcBorders>
          </w:tcPr>
          <w:p w14:paraId="40564EA0" w14:textId="401D5869" w:rsidR="007967B4" w:rsidRPr="000274EF" w:rsidRDefault="007967B4" w:rsidP="007967B4">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tcPr>
          <w:p w14:paraId="4A13192E" w14:textId="49B2A665" w:rsidR="007967B4" w:rsidRPr="00F05CFB" w:rsidRDefault="007967B4" w:rsidP="007967B4">
            <w:pPr>
              <w:tabs>
                <w:tab w:val="left" w:pos="502"/>
              </w:tabs>
              <w:bidi/>
              <w:rPr>
                <w:rFonts w:asciiTheme="majorBidi" w:hAnsiTheme="majorBidi" w:cs="PT Bold Heading"/>
                <w:sz w:val="18"/>
                <w:szCs w:val="18"/>
                <w:rtl/>
                <w:lang w:bidi="ar-EG"/>
              </w:rPr>
            </w:pPr>
            <w:r w:rsidRPr="00143DAC">
              <w:rPr>
                <w:rFonts w:asciiTheme="majorBidi" w:hAnsiTheme="majorBidi" w:cs="PT Bold Heading"/>
                <w:sz w:val="18"/>
                <w:szCs w:val="18"/>
                <w:rtl/>
                <w:lang w:bidi="ar-EG"/>
              </w:rPr>
              <w:t>الواجبات</w:t>
            </w:r>
            <w:r w:rsidRPr="00143DAC">
              <w:rPr>
                <w:rFonts w:asciiTheme="majorBidi" w:hAnsiTheme="majorBidi" w:cs="PT Bold Heading" w:hint="cs"/>
                <w:sz w:val="18"/>
                <w:szCs w:val="18"/>
                <w:rtl/>
                <w:lang w:bidi="ar-EG"/>
              </w:rPr>
              <w:t xml:space="preserve"> </w:t>
            </w:r>
          </w:p>
        </w:tc>
        <w:tc>
          <w:tcPr>
            <w:tcW w:w="2370" w:type="dxa"/>
            <w:tcBorders>
              <w:top w:val="dashSmallGap" w:sz="4" w:space="0" w:color="auto"/>
              <w:bottom w:val="dashSmallGap" w:sz="4" w:space="0" w:color="auto"/>
              <w:right w:val="single" w:sz="12" w:space="0" w:color="auto"/>
            </w:tcBorders>
          </w:tcPr>
          <w:p w14:paraId="59B9D75F" w14:textId="77C9AF9C" w:rsidR="007967B4" w:rsidRPr="000274EF" w:rsidRDefault="006C51FC" w:rsidP="00786D96">
            <w:pPr>
              <w:bidi/>
              <w:jc w:val="center"/>
              <w:rPr>
                <w:rFonts w:asciiTheme="majorBidi" w:hAnsiTheme="majorBidi" w:cstheme="majorBidi"/>
                <w:rtl/>
                <w:lang w:bidi="ar-EG"/>
              </w:rPr>
            </w:pPr>
            <w:r>
              <w:rPr>
                <w:rFonts w:asciiTheme="majorBidi" w:hAnsiTheme="majorBidi" w:cstheme="majorBidi" w:hint="cs"/>
                <w:rtl/>
                <w:lang w:bidi="ar-EG"/>
              </w:rPr>
              <w:t>1</w:t>
            </w:r>
            <w:r w:rsidR="007967B4" w:rsidRPr="0064342D">
              <w:rPr>
                <w:rFonts w:asciiTheme="majorBidi" w:hAnsiTheme="majorBidi" w:cstheme="majorBidi" w:hint="cs"/>
                <w:rtl/>
                <w:lang w:bidi="ar-EG"/>
              </w:rPr>
              <w:t>5</w:t>
            </w:r>
          </w:p>
        </w:tc>
      </w:tr>
      <w:tr w:rsidR="007967B4" w:rsidRPr="0019322E" w14:paraId="2060AB4B" w14:textId="77777777" w:rsidTr="00D95105">
        <w:tc>
          <w:tcPr>
            <w:tcW w:w="823" w:type="dxa"/>
            <w:tcBorders>
              <w:top w:val="dashSmallGap" w:sz="4" w:space="0" w:color="auto"/>
              <w:left w:val="single" w:sz="12" w:space="0" w:color="auto"/>
              <w:bottom w:val="dashSmallGap" w:sz="4" w:space="0" w:color="auto"/>
            </w:tcBorders>
          </w:tcPr>
          <w:p w14:paraId="2F9E346A" w14:textId="40D59D6B" w:rsidR="007967B4" w:rsidRPr="000274EF" w:rsidRDefault="007967B4" w:rsidP="007967B4">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tcPr>
          <w:p w14:paraId="634D9196" w14:textId="6D36BF78" w:rsidR="007967B4" w:rsidRPr="00143DAC" w:rsidRDefault="007967B4" w:rsidP="007967B4">
            <w:pPr>
              <w:tabs>
                <w:tab w:val="left" w:pos="502"/>
              </w:tabs>
              <w:bidi/>
              <w:rPr>
                <w:rFonts w:asciiTheme="majorBidi" w:hAnsiTheme="majorBidi" w:cs="PT Bold Heading"/>
                <w:sz w:val="18"/>
                <w:szCs w:val="18"/>
                <w:rtl/>
                <w:lang w:bidi="ar-EG"/>
              </w:rPr>
            </w:pPr>
            <w:r w:rsidRPr="00143DAC">
              <w:rPr>
                <w:rFonts w:asciiTheme="majorBidi" w:hAnsiTheme="majorBidi" w:cs="PT Bold Heading"/>
                <w:sz w:val="18"/>
                <w:szCs w:val="18"/>
                <w:rtl/>
                <w:lang w:bidi="ar-EG"/>
              </w:rPr>
              <w:t>المكتبة</w:t>
            </w:r>
          </w:p>
        </w:tc>
        <w:tc>
          <w:tcPr>
            <w:tcW w:w="2370" w:type="dxa"/>
            <w:tcBorders>
              <w:top w:val="dashSmallGap" w:sz="4" w:space="0" w:color="auto"/>
              <w:bottom w:val="dashSmallGap" w:sz="4" w:space="0" w:color="auto"/>
              <w:right w:val="single" w:sz="12" w:space="0" w:color="auto"/>
            </w:tcBorders>
          </w:tcPr>
          <w:p w14:paraId="31D7017B" w14:textId="198DD774" w:rsidR="007967B4" w:rsidRPr="000274EF" w:rsidRDefault="00F33CC5" w:rsidP="00786D96">
            <w:pPr>
              <w:bidi/>
              <w:jc w:val="center"/>
              <w:rPr>
                <w:rFonts w:asciiTheme="majorBidi" w:hAnsiTheme="majorBidi" w:cstheme="majorBidi"/>
                <w:rtl/>
                <w:lang w:bidi="ar-EG"/>
              </w:rPr>
            </w:pPr>
            <w:r>
              <w:rPr>
                <w:rFonts w:asciiTheme="majorBidi" w:hAnsiTheme="majorBidi" w:cstheme="majorBidi" w:hint="cs"/>
                <w:rtl/>
                <w:lang w:bidi="ar-EG"/>
              </w:rPr>
              <w:t>15</w:t>
            </w:r>
          </w:p>
        </w:tc>
      </w:tr>
      <w:tr w:rsidR="009B0DDB" w:rsidRPr="0019322E" w14:paraId="473A2EE8" w14:textId="77777777" w:rsidTr="005137AC">
        <w:tc>
          <w:tcPr>
            <w:tcW w:w="823" w:type="dxa"/>
            <w:tcBorders>
              <w:top w:val="dashSmallGap" w:sz="4" w:space="0" w:color="auto"/>
              <w:left w:val="single" w:sz="12" w:space="0" w:color="auto"/>
              <w:bottom w:val="single" w:sz="12" w:space="0" w:color="auto"/>
            </w:tcBorders>
          </w:tcPr>
          <w:p w14:paraId="156AF14F" w14:textId="77777777" w:rsidR="009B0DDB" w:rsidRDefault="009B0DDB"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42B813F4" w14:textId="5E80219C" w:rsidR="009B0DDB" w:rsidRPr="000274EF" w:rsidRDefault="00F955FA" w:rsidP="00416FE2">
            <w:pPr>
              <w:bidi/>
              <w:rPr>
                <w:rFonts w:asciiTheme="majorBidi" w:hAnsiTheme="majorBidi" w:cstheme="majorBidi"/>
                <w:rtl/>
                <w:lang w:bidi="ar-EG"/>
              </w:rPr>
            </w:pPr>
            <w:r>
              <w:rPr>
                <w:rFonts w:asciiTheme="majorBidi" w:hAnsiTheme="majorBidi" w:cstheme="majorBidi" w:hint="cs"/>
                <w:rtl/>
                <w:lang w:bidi="ar-EG"/>
              </w:rPr>
              <w:t>الاجمالي</w:t>
            </w:r>
          </w:p>
        </w:tc>
        <w:tc>
          <w:tcPr>
            <w:tcW w:w="2370" w:type="dxa"/>
            <w:tcBorders>
              <w:top w:val="dashSmallGap" w:sz="4" w:space="0" w:color="auto"/>
              <w:bottom w:val="single" w:sz="12" w:space="0" w:color="auto"/>
              <w:right w:val="single" w:sz="12" w:space="0" w:color="auto"/>
            </w:tcBorders>
          </w:tcPr>
          <w:p w14:paraId="2AE25095" w14:textId="71E68668" w:rsidR="009B0DDB" w:rsidRPr="000274EF" w:rsidRDefault="00F33CC5" w:rsidP="00786D96">
            <w:pPr>
              <w:bidi/>
              <w:jc w:val="center"/>
              <w:rPr>
                <w:rFonts w:asciiTheme="majorBidi" w:hAnsiTheme="majorBidi" w:cstheme="majorBidi"/>
                <w:rtl/>
                <w:lang w:bidi="ar-EG"/>
              </w:rPr>
            </w:pPr>
            <w:r>
              <w:rPr>
                <w:rFonts w:asciiTheme="majorBidi" w:hAnsiTheme="majorBidi" w:cstheme="majorBidi" w:hint="cs"/>
                <w:rtl/>
                <w:lang w:bidi="ar-EG"/>
              </w:rPr>
              <w:t>120</w:t>
            </w:r>
            <w:r w:rsidR="008A3160">
              <w:rPr>
                <w:rFonts w:asciiTheme="majorBidi" w:hAnsiTheme="majorBidi" w:cstheme="majorBidi" w:hint="cs"/>
                <w:rtl/>
                <w:lang w:bidi="ar-EG"/>
              </w:rPr>
              <w:t xml:space="preserve"> ساعة تعلم فعلية</w:t>
            </w:r>
          </w:p>
        </w:tc>
      </w:tr>
    </w:tbl>
    <w:p w14:paraId="49ABD340" w14:textId="52B0851B" w:rsidR="00026BDF" w:rsidRPr="005E1425" w:rsidRDefault="0085694E" w:rsidP="00416FE2">
      <w:pPr>
        <w:bidi/>
        <w:jc w:val="lowKashida"/>
        <w:rPr>
          <w:rFonts w:asciiTheme="majorBidi" w:hAnsiTheme="majorBidi"/>
          <w:sz w:val="20"/>
          <w:szCs w:val="20"/>
          <w:rtl/>
          <w:lang w:bidi="ar-EG"/>
        </w:rPr>
      </w:pPr>
      <w:r w:rsidRPr="005E1425">
        <w:rPr>
          <w:rFonts w:asciiTheme="majorBidi" w:hAnsiTheme="majorBidi" w:hint="cs"/>
          <w:sz w:val="20"/>
          <w:szCs w:val="20"/>
          <w:rtl/>
          <w:lang w:bidi="ar-EG"/>
        </w:rPr>
        <w:t xml:space="preserve">* </w:t>
      </w:r>
      <w:r w:rsidR="00686CE0" w:rsidRPr="00686CE0">
        <w:rPr>
          <w:rFonts w:asciiTheme="majorBidi" w:hAnsiTheme="majorBidi"/>
          <w:sz w:val="20"/>
          <w:szCs w:val="20"/>
          <w:rtl/>
          <w:lang w:bidi="ar-EG"/>
        </w:rPr>
        <w:t xml:space="preserve">هي مقدار الوقت المستثمر في النشاطات التي تسهم في تحقيق مخرجات التعلم </w:t>
      </w:r>
      <w:r w:rsidR="005E1425">
        <w:rPr>
          <w:rFonts w:asciiTheme="majorBidi" w:hAnsiTheme="majorBidi" w:hint="cs"/>
          <w:sz w:val="20"/>
          <w:szCs w:val="20"/>
          <w:rtl/>
          <w:lang w:bidi="ar-EG"/>
        </w:rPr>
        <w:t>للمقرر</w:t>
      </w:r>
      <w:r w:rsidR="00686CE0" w:rsidRPr="00686CE0">
        <w:rPr>
          <w:rFonts w:asciiTheme="majorBidi" w:hAnsiTheme="majorBidi"/>
          <w:sz w:val="20"/>
          <w:szCs w:val="20"/>
          <w:rtl/>
          <w:lang w:bidi="ar-EG"/>
        </w:rPr>
        <w:t>، ويشمل ذلك: جميع أنشطة التعلم، مثل: ساعات الاستذكار، إعداد المشاريع، والواجبات، والعروض، والوقت الذي يقضيه المتعلم في المكتبة</w:t>
      </w:r>
    </w:p>
    <w:p w14:paraId="4937C120" w14:textId="77777777" w:rsidR="00A47372" w:rsidRDefault="00A47372" w:rsidP="00416FE2">
      <w:pPr>
        <w:bidi/>
        <w:rPr>
          <w:rFonts w:asciiTheme="majorBidi" w:hAnsiTheme="majorBidi" w:cstheme="majorBidi"/>
          <w:sz w:val="20"/>
          <w:szCs w:val="20"/>
          <w:rtl/>
          <w:lang w:bidi="ar-EG"/>
        </w:rPr>
      </w:pPr>
    </w:p>
    <w:p w14:paraId="3297CAFA" w14:textId="3F6121FF" w:rsidR="00AA1554" w:rsidRPr="005D2DDD" w:rsidRDefault="00E454E0" w:rsidP="00416FE2">
      <w:pPr>
        <w:pStyle w:val="1"/>
      </w:pPr>
      <w:bookmarkStart w:id="5" w:name="_Toc526247379"/>
      <w:bookmarkStart w:id="6" w:name="_Toc337785"/>
      <w:bookmarkEnd w:id="4"/>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6361A34C" w14:textId="1B5A8E51" w:rsidR="00BE1A73" w:rsidRDefault="00DD256D" w:rsidP="00DD256D">
            <w:pPr>
              <w:pStyle w:val="2"/>
              <w:rPr>
                <w:rtl/>
              </w:rPr>
            </w:pPr>
            <w:bookmarkStart w:id="7" w:name="_Toc337786"/>
            <w:r>
              <w:rPr>
                <w:rFonts w:hint="cs"/>
                <w:rtl/>
                <w:lang w:bidi="ar-EG"/>
              </w:rPr>
              <w:t xml:space="preserve">1. </w:t>
            </w:r>
            <w:r w:rsidR="00AE57B1" w:rsidRPr="005C735D">
              <w:rPr>
                <w:rFonts w:hint="cs"/>
                <w:rtl/>
                <w:lang w:bidi="ar-EG"/>
              </w:rPr>
              <w:t>ال</w:t>
            </w:r>
            <w:r w:rsidR="00192987" w:rsidRPr="005C735D">
              <w:rPr>
                <w:rFonts w:hint="cs"/>
                <w:rtl/>
              </w:rPr>
              <w:t xml:space="preserve">وصف </w:t>
            </w:r>
            <w:r w:rsidR="00AE57B1" w:rsidRPr="005C735D">
              <w:rPr>
                <w:rFonts w:hint="cs"/>
                <w:rtl/>
              </w:rPr>
              <w:t>العام ل</w:t>
            </w:r>
            <w:r w:rsidR="00192987" w:rsidRPr="005C735D">
              <w:rPr>
                <w:rFonts w:hint="cs"/>
                <w:rtl/>
              </w:rPr>
              <w:t>لمقرر:</w:t>
            </w:r>
            <w:bookmarkEnd w:id="7"/>
            <w:r w:rsidR="00165170">
              <w:rPr>
                <w:rFonts w:hint="cs"/>
                <w:rtl/>
              </w:rPr>
              <w:t xml:space="preserve"> </w:t>
            </w:r>
          </w:p>
          <w:p w14:paraId="72D97E3A" w14:textId="1EE61893" w:rsidR="00673AFD" w:rsidRPr="00192987" w:rsidRDefault="00E346E8" w:rsidP="00052F92">
            <w:pPr>
              <w:bidi/>
              <w:jc w:val="lowKashida"/>
              <w:rPr>
                <w:rtl/>
              </w:rPr>
            </w:pPr>
            <w:r>
              <w:rPr>
                <w:rFonts w:ascii="Traditional Arabic" w:hAnsi="Traditional Arabic" w:cs="Traditional Arabic" w:hint="cs"/>
                <w:sz w:val="28"/>
                <w:szCs w:val="28"/>
                <w:rtl/>
              </w:rPr>
              <w:t xml:space="preserve">يتضمن </w:t>
            </w:r>
            <w:r>
              <w:rPr>
                <w:rFonts w:ascii="Traditional Arabic" w:hAnsi="Traditional Arabic" w:cs="Traditional Arabic"/>
                <w:sz w:val="28"/>
                <w:szCs w:val="28"/>
                <w:rtl/>
              </w:rPr>
              <w:t xml:space="preserve">المقرر </w:t>
            </w:r>
            <w:r>
              <w:rPr>
                <w:rFonts w:ascii="Traditional Arabic" w:hAnsi="Traditional Arabic" w:cs="Traditional Arabic" w:hint="cs"/>
                <w:sz w:val="28"/>
                <w:szCs w:val="28"/>
                <w:rtl/>
              </w:rPr>
              <w:t>مفاهيم</w:t>
            </w:r>
            <w:r w:rsidRPr="00913ED6">
              <w:rPr>
                <w:rFonts w:ascii="Traditional Arabic" w:hAnsi="Traditional Arabic" w:cs="Traditional Arabic"/>
                <w:sz w:val="28"/>
                <w:szCs w:val="28"/>
                <w:rtl/>
              </w:rPr>
              <w:t xml:space="preserve"> وتقنيات ووسائل أمن المعلومات، وطرق ووسائل تحقيق عناصر أمن المعلومات ومنها التشفير بأنواعه والتصديق الرقمي والبصمة الرقمية</w:t>
            </w:r>
            <w:r w:rsidRPr="00913ED6">
              <w:rPr>
                <w:rFonts w:ascii="Traditional Arabic" w:hAnsi="Traditional Arabic" w:cs="Traditional Arabic" w:hint="cs"/>
                <w:sz w:val="28"/>
                <w:szCs w:val="28"/>
                <w:rtl/>
              </w:rPr>
              <w:t xml:space="preserve"> و</w:t>
            </w:r>
            <w:r w:rsidRPr="00913ED6">
              <w:rPr>
                <w:rFonts w:ascii="Traditional Arabic" w:hAnsi="Traditional Arabic" w:cs="Traditional Arabic"/>
                <w:sz w:val="28"/>
                <w:szCs w:val="28"/>
                <w:rtl/>
              </w:rPr>
              <w:t>يقدم شرحاً وافياً لسياسات ومعايير وتوجيهات وإجراءات أمن المعلومات التي تعد الركيزة النظرية والإدارية لأمن المعلومات، كما يقدم شرحاً لإدارة المخاطر المعلوماتية وطرق تحليل تلك المخاطر، والحماية المادية للمعلومات بشقيها الإداري والتقني وكيف يمكن وضعها على شكل حلقات حماية كل منها يغلف الآخر لتقدم في مجملها الحماية المادية المطلوبة</w:t>
            </w:r>
            <w:r>
              <w:rPr>
                <w:rFonts w:ascii="Traditional Arabic" w:hAnsi="Traditional Arabic" w:cs="Traditional Arabic" w:hint="cs"/>
                <w:sz w:val="28"/>
                <w:szCs w:val="28"/>
                <w:rtl/>
              </w:rPr>
              <w:t>.</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65669468" w:rsidR="00807FAF" w:rsidRPr="005D2DDD" w:rsidRDefault="00BC7513" w:rsidP="00052F92">
            <w:pPr>
              <w:bidi/>
              <w:jc w:val="lowKashida"/>
              <w:rPr>
                <w:rFonts w:asciiTheme="majorBidi" w:hAnsiTheme="majorBidi" w:cstheme="majorBidi"/>
                <w:lang w:bidi="ar-EG"/>
              </w:rPr>
            </w:pPr>
            <w:r>
              <w:rPr>
                <w:rFonts w:ascii="Traditional Arabic" w:hAnsi="Traditional Arabic" w:cs="Traditional Arabic" w:hint="cs"/>
                <w:sz w:val="28"/>
                <w:szCs w:val="28"/>
                <w:rtl/>
              </w:rPr>
              <w:t>أن يتعرف الطالب على</w:t>
            </w:r>
            <w:r w:rsidR="00E346E8">
              <w:rPr>
                <w:rFonts w:ascii="Traditional Arabic" w:hAnsi="Traditional Arabic" w:cs="Traditional Arabic" w:hint="cs"/>
                <w:sz w:val="28"/>
                <w:szCs w:val="28"/>
                <w:rtl/>
              </w:rPr>
              <w:t xml:space="preserve"> </w:t>
            </w:r>
            <w:r w:rsidR="00E346E8">
              <w:rPr>
                <w:rFonts w:ascii="Traditional Arabic" w:hAnsi="Traditional Arabic" w:cs="Traditional Arabic"/>
                <w:sz w:val="28"/>
                <w:szCs w:val="28"/>
                <w:rtl/>
              </w:rPr>
              <w:t xml:space="preserve">التهديدات والمخاطر والتحديات الأمنية المصاحبة للتعامل مع المعلومات في </w:t>
            </w:r>
            <w:r>
              <w:rPr>
                <w:rFonts w:ascii="Traditional Arabic" w:hAnsi="Traditional Arabic" w:cs="Traditional Arabic"/>
                <w:sz w:val="28"/>
                <w:szCs w:val="28"/>
                <w:rtl/>
              </w:rPr>
              <w:t>شكلها الرقمي وسبل التغلب عليها</w:t>
            </w:r>
            <w:r w:rsidR="00E346E8">
              <w:rPr>
                <w:rFonts w:ascii="Traditional Arabic" w:hAnsi="Traditional Arabic" w:cs="Traditional Arabic"/>
                <w:sz w:val="28"/>
                <w:szCs w:val="28"/>
                <w:rtl/>
              </w:rPr>
              <w:t>.</w:t>
            </w: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5599"/>
        <w:gridCol w:w="3369"/>
      </w:tblGrid>
      <w:tr w:rsidR="00416FE2" w:rsidRPr="005D2DDD" w14:paraId="7A1D0279" w14:textId="665DD7BB" w:rsidTr="00FE05F2">
        <w:trPr>
          <w:tblHeader/>
        </w:trPr>
        <w:tc>
          <w:tcPr>
            <w:tcW w:w="6202"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B467C58" w14:textId="74BAD2E6" w:rsidR="00416FE2" w:rsidRPr="005D2DDD" w:rsidRDefault="00416FE2" w:rsidP="00416FE2">
            <w:pPr>
              <w:bidi/>
              <w:jc w:val="center"/>
              <w:rPr>
                <w:rFonts w:asciiTheme="majorBidi" w:hAnsiTheme="majorBidi" w:cstheme="majorBidi"/>
              </w:rPr>
            </w:pPr>
            <w:r w:rsidRPr="00B4292A">
              <w:rPr>
                <w:rFonts w:asciiTheme="majorBidi" w:hAnsiTheme="majorBidi" w:cstheme="majorBidi"/>
                <w:b/>
                <w:bCs/>
                <w:sz w:val="20"/>
                <w:szCs w:val="20"/>
                <w:rtl/>
              </w:rPr>
              <w:t>مخرجات التعلم للمقرر</w:t>
            </w:r>
          </w:p>
        </w:tc>
        <w:tc>
          <w:tcPr>
            <w:tcW w:w="3369"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92A1599" w14:textId="363ED679" w:rsidR="00416FE2" w:rsidRPr="00E116C0" w:rsidRDefault="00416FE2" w:rsidP="00FE05F2">
            <w:pPr>
              <w:bidi/>
              <w:jc w:val="center"/>
              <w:rPr>
                <w:rFonts w:asciiTheme="majorBidi" w:hAnsiTheme="majorBidi" w:cstheme="majorBidi"/>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FE05F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5599" w:type="dxa"/>
            <w:tcBorders>
              <w:top w:val="single" w:sz="8" w:space="0" w:color="auto"/>
              <w:left w:val="single" w:sz="8" w:space="0" w:color="auto"/>
              <w:bottom w:val="dashSmallGap" w:sz="4" w:space="0" w:color="auto"/>
              <w:right w:val="nil"/>
            </w:tcBorders>
            <w:shd w:val="clear" w:color="auto" w:fill="EAF1DD" w:themeFill="accent3" w:themeFillTint="33"/>
          </w:tcPr>
          <w:p w14:paraId="4A148557" w14:textId="69B81D0C"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المعارف</w:t>
            </w:r>
          </w:p>
        </w:tc>
        <w:tc>
          <w:tcPr>
            <w:tcW w:w="3369"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E067EB" w:rsidRPr="005D2DDD" w14:paraId="30EFBBC8" w14:textId="1E8B614E" w:rsidTr="00FE05F2">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E067EB" w:rsidRPr="00B4292A" w:rsidRDefault="00E067EB" w:rsidP="00E067EB">
            <w:pPr>
              <w:bidi/>
              <w:rPr>
                <w:rFonts w:asciiTheme="majorBidi" w:hAnsiTheme="majorBidi" w:cstheme="majorBidi"/>
              </w:rPr>
            </w:pPr>
            <w:r w:rsidRPr="00B4292A">
              <w:rPr>
                <w:rFonts w:asciiTheme="majorBidi" w:hAnsiTheme="majorBidi" w:cstheme="majorBidi"/>
              </w:rPr>
              <w:t>1.1</w:t>
            </w:r>
          </w:p>
        </w:tc>
        <w:tc>
          <w:tcPr>
            <w:tcW w:w="5599" w:type="dxa"/>
            <w:tcBorders>
              <w:top w:val="dashSmallGap" w:sz="4" w:space="0" w:color="auto"/>
              <w:left w:val="single" w:sz="8" w:space="0" w:color="auto"/>
              <w:bottom w:val="dashSmallGap" w:sz="4" w:space="0" w:color="auto"/>
            </w:tcBorders>
          </w:tcPr>
          <w:p w14:paraId="6120587E" w14:textId="0F4EB891" w:rsidR="00E067EB" w:rsidRPr="00B4292A" w:rsidRDefault="005A6DAA" w:rsidP="006C7147">
            <w:pPr>
              <w:bidi/>
              <w:jc w:val="lowKashida"/>
              <w:rPr>
                <w:rFonts w:asciiTheme="majorBidi" w:hAnsiTheme="majorBidi" w:cstheme="majorBidi"/>
              </w:rPr>
            </w:pPr>
            <w:r>
              <w:rPr>
                <w:rFonts w:ascii="Arial" w:hAnsi="Arial" w:cs="AL-Mohanad" w:hint="cs"/>
                <w:rtl/>
              </w:rPr>
              <w:t xml:space="preserve">أن يشرح الطالب </w:t>
            </w:r>
            <w:r>
              <w:rPr>
                <w:rFonts w:ascii="Traditional Arabic" w:hAnsi="Traditional Arabic" w:cs="Traditional Arabic"/>
                <w:sz w:val="28"/>
                <w:szCs w:val="28"/>
                <w:rtl/>
              </w:rPr>
              <w:t xml:space="preserve">التهديدات والمخاطر والتحديات الأمنية المصاحبة للتعامل مع المعلومات </w:t>
            </w:r>
            <w:r w:rsidR="006C7147">
              <w:rPr>
                <w:rFonts w:ascii="Traditional Arabic" w:hAnsi="Traditional Arabic" w:cs="Traditional Arabic" w:hint="cs"/>
                <w:sz w:val="28"/>
                <w:szCs w:val="28"/>
                <w:rtl/>
              </w:rPr>
              <w:t>الرقمية</w:t>
            </w:r>
            <w:r>
              <w:rPr>
                <w:rFonts w:ascii="Traditional Arabic" w:hAnsi="Traditional Arabic" w:cs="Traditional Arabic"/>
                <w:sz w:val="28"/>
                <w:szCs w:val="28"/>
                <w:rtl/>
              </w:rPr>
              <w:t xml:space="preserve"> وسبل </w:t>
            </w:r>
            <w:r w:rsidR="006C7147">
              <w:rPr>
                <w:rFonts w:ascii="Traditional Arabic" w:hAnsi="Traditional Arabic" w:cs="Traditional Arabic" w:hint="cs"/>
                <w:sz w:val="28"/>
                <w:szCs w:val="28"/>
                <w:rtl/>
              </w:rPr>
              <w:t>مكافحتها</w:t>
            </w:r>
          </w:p>
        </w:tc>
        <w:tc>
          <w:tcPr>
            <w:tcW w:w="3369" w:type="dxa"/>
            <w:tcBorders>
              <w:top w:val="dashSmallGap" w:sz="4" w:space="0" w:color="auto"/>
              <w:left w:val="single" w:sz="8" w:space="0" w:color="auto"/>
              <w:bottom w:val="dashSmallGap" w:sz="4" w:space="0" w:color="auto"/>
              <w:right w:val="single" w:sz="12" w:space="0" w:color="auto"/>
            </w:tcBorders>
          </w:tcPr>
          <w:p w14:paraId="6420B531" w14:textId="68B360F5" w:rsidR="00E067EB" w:rsidRPr="00B4292A" w:rsidRDefault="002C5563" w:rsidP="002C5563">
            <w:pPr>
              <w:bidi/>
              <w:jc w:val="center"/>
              <w:rPr>
                <w:rFonts w:asciiTheme="majorBidi" w:hAnsiTheme="majorBidi" w:cstheme="majorBidi"/>
              </w:rPr>
            </w:pPr>
            <w:r>
              <w:rPr>
                <w:rFonts w:asciiTheme="majorBidi" w:hAnsiTheme="majorBidi" w:cstheme="majorBidi" w:hint="cs"/>
                <w:rtl/>
              </w:rPr>
              <w:t>ع1</w:t>
            </w:r>
          </w:p>
        </w:tc>
      </w:tr>
      <w:tr w:rsidR="00416FE2" w:rsidRPr="005D2DDD" w14:paraId="5B2A5FFD" w14:textId="77777777" w:rsidTr="00FE05F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5599" w:type="dxa"/>
            <w:tcBorders>
              <w:top w:val="single" w:sz="8" w:space="0" w:color="auto"/>
              <w:left w:val="single" w:sz="8" w:space="0" w:color="auto"/>
              <w:bottom w:val="dashSmallGap" w:sz="4" w:space="0" w:color="auto"/>
              <w:right w:val="nil"/>
            </w:tcBorders>
            <w:shd w:val="clear" w:color="auto" w:fill="EAF1DD" w:themeFill="accent3"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3369"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AB61C5" w:rsidRPr="005D2DDD" w14:paraId="45236895" w14:textId="1AE5498E" w:rsidTr="00FE05F2">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AB61C5" w:rsidRPr="00B4292A" w:rsidRDefault="00AB61C5" w:rsidP="00AB61C5">
            <w:pPr>
              <w:bidi/>
              <w:rPr>
                <w:rFonts w:asciiTheme="majorBidi" w:hAnsiTheme="majorBidi" w:cstheme="majorBidi"/>
              </w:rPr>
            </w:pPr>
            <w:r w:rsidRPr="00B4292A">
              <w:rPr>
                <w:rFonts w:asciiTheme="majorBidi" w:hAnsiTheme="majorBidi" w:cstheme="majorBidi"/>
              </w:rPr>
              <w:t>2.1</w:t>
            </w:r>
          </w:p>
        </w:tc>
        <w:tc>
          <w:tcPr>
            <w:tcW w:w="5599" w:type="dxa"/>
            <w:tcBorders>
              <w:top w:val="dashSmallGap" w:sz="4" w:space="0" w:color="auto"/>
              <w:left w:val="single" w:sz="8" w:space="0" w:color="auto"/>
              <w:bottom w:val="single" w:sz="12" w:space="0" w:color="auto"/>
            </w:tcBorders>
          </w:tcPr>
          <w:p w14:paraId="02997397" w14:textId="2972D758" w:rsidR="00AB61C5" w:rsidRPr="005072F5" w:rsidRDefault="005D0DA6" w:rsidP="005072F5">
            <w:pPr>
              <w:tabs>
                <w:tab w:val="center" w:pos="584"/>
              </w:tabs>
              <w:bidi/>
              <w:rPr>
                <w:rFonts w:asciiTheme="majorBidi" w:hAnsiTheme="majorBidi" w:cstheme="majorBidi"/>
              </w:rPr>
            </w:pPr>
            <w:r w:rsidRPr="005072F5">
              <w:rPr>
                <w:rFonts w:asciiTheme="majorBidi" w:hAnsiTheme="majorBidi" w:cstheme="majorBidi" w:hint="cs"/>
                <w:rtl/>
              </w:rPr>
              <w:t xml:space="preserve">أن </w:t>
            </w:r>
            <w:r w:rsidR="002208D4" w:rsidRPr="005072F5">
              <w:rPr>
                <w:rFonts w:asciiTheme="majorBidi" w:hAnsiTheme="majorBidi" w:cstheme="majorBidi" w:hint="cs"/>
                <w:rtl/>
              </w:rPr>
              <w:t>يحلل</w:t>
            </w:r>
            <w:r w:rsidRPr="005072F5">
              <w:rPr>
                <w:rFonts w:asciiTheme="majorBidi" w:hAnsiTheme="majorBidi" w:cstheme="majorBidi" w:hint="cs"/>
                <w:rtl/>
              </w:rPr>
              <w:t xml:space="preserve"> الطالب </w:t>
            </w:r>
            <w:r w:rsidR="00963413" w:rsidRPr="005072F5">
              <w:rPr>
                <w:rFonts w:asciiTheme="majorBidi" w:hAnsiTheme="majorBidi" w:cstheme="majorBidi" w:hint="cs"/>
                <w:rtl/>
              </w:rPr>
              <w:t>المخاطر المعلوماتية</w:t>
            </w:r>
          </w:p>
        </w:tc>
        <w:tc>
          <w:tcPr>
            <w:tcW w:w="3369" w:type="dxa"/>
            <w:tcBorders>
              <w:top w:val="dashSmallGap" w:sz="4" w:space="0" w:color="auto"/>
              <w:left w:val="single" w:sz="8" w:space="0" w:color="auto"/>
              <w:bottom w:val="single" w:sz="12" w:space="0" w:color="auto"/>
              <w:right w:val="single" w:sz="12" w:space="0" w:color="auto"/>
            </w:tcBorders>
          </w:tcPr>
          <w:p w14:paraId="6943903E" w14:textId="5E85508B" w:rsidR="00AB61C5" w:rsidRPr="00B4292A" w:rsidRDefault="000A00B9" w:rsidP="00D02608">
            <w:pPr>
              <w:bidi/>
              <w:jc w:val="center"/>
              <w:rPr>
                <w:rFonts w:asciiTheme="majorBidi" w:hAnsiTheme="majorBidi" w:cstheme="majorBidi"/>
              </w:rPr>
            </w:pPr>
            <w:r>
              <w:rPr>
                <w:rFonts w:asciiTheme="majorBidi" w:hAnsiTheme="majorBidi" w:cstheme="majorBidi" w:hint="cs"/>
                <w:rtl/>
              </w:rPr>
              <w:t>م1</w:t>
            </w:r>
          </w:p>
        </w:tc>
      </w:tr>
      <w:tr w:rsidR="002C5563" w:rsidRPr="005D2DDD" w14:paraId="5946A00C" w14:textId="77777777" w:rsidTr="002C5563">
        <w:tc>
          <w:tcPr>
            <w:tcW w:w="603" w:type="dxa"/>
            <w:tcBorders>
              <w:top w:val="single" w:sz="8" w:space="0" w:color="auto"/>
              <w:left w:val="single" w:sz="12" w:space="0" w:color="auto"/>
              <w:bottom w:val="single" w:sz="4" w:space="0" w:color="auto"/>
              <w:right w:val="single" w:sz="8" w:space="0" w:color="auto"/>
            </w:tcBorders>
            <w:shd w:val="clear" w:color="auto" w:fill="EAF1DD" w:themeFill="accent3" w:themeFillTint="33"/>
          </w:tcPr>
          <w:p w14:paraId="1BC7C083" w14:textId="573F3FAE" w:rsidR="002C5563" w:rsidRPr="00E02FB7" w:rsidRDefault="002C5563" w:rsidP="002C5563">
            <w:pPr>
              <w:bidi/>
              <w:jc w:val="center"/>
              <w:rPr>
                <w:rFonts w:asciiTheme="majorBidi" w:hAnsiTheme="majorBidi" w:cstheme="majorBidi"/>
                <w:b/>
                <w:bCs/>
              </w:rPr>
            </w:pPr>
            <w:r w:rsidRPr="00E02FB7">
              <w:rPr>
                <w:rFonts w:asciiTheme="majorBidi" w:hAnsiTheme="majorBidi" w:cstheme="majorBidi"/>
                <w:b/>
                <w:bCs/>
              </w:rPr>
              <w:t>3</w:t>
            </w:r>
          </w:p>
        </w:tc>
        <w:tc>
          <w:tcPr>
            <w:tcW w:w="5599" w:type="dxa"/>
            <w:tcBorders>
              <w:top w:val="single" w:sz="8" w:space="0" w:color="auto"/>
              <w:left w:val="single" w:sz="8" w:space="0" w:color="auto"/>
              <w:bottom w:val="single" w:sz="4" w:space="0" w:color="auto"/>
              <w:right w:val="nil"/>
            </w:tcBorders>
            <w:shd w:val="clear" w:color="auto" w:fill="EAF1DD" w:themeFill="accent3" w:themeFillTint="33"/>
          </w:tcPr>
          <w:p w14:paraId="59312DDE" w14:textId="222AF706" w:rsidR="002C5563" w:rsidRPr="00E02FB7" w:rsidRDefault="002C5563" w:rsidP="002C5563">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الكفاءات</w:t>
            </w:r>
          </w:p>
        </w:tc>
        <w:tc>
          <w:tcPr>
            <w:tcW w:w="3369" w:type="dxa"/>
            <w:tcBorders>
              <w:top w:val="single" w:sz="8" w:space="0" w:color="auto"/>
              <w:left w:val="nil"/>
              <w:bottom w:val="single" w:sz="4" w:space="0" w:color="auto"/>
              <w:right w:val="single" w:sz="12" w:space="0" w:color="auto"/>
            </w:tcBorders>
            <w:shd w:val="clear" w:color="auto" w:fill="EAF1DD" w:themeFill="accent3" w:themeFillTint="33"/>
          </w:tcPr>
          <w:p w14:paraId="3BA58E08" w14:textId="77777777" w:rsidR="002C5563" w:rsidRPr="00B4292A" w:rsidRDefault="002C5563" w:rsidP="002C5563">
            <w:pPr>
              <w:bidi/>
              <w:rPr>
                <w:rFonts w:asciiTheme="majorBidi" w:hAnsiTheme="majorBidi" w:cstheme="majorBidi"/>
              </w:rPr>
            </w:pPr>
          </w:p>
        </w:tc>
      </w:tr>
      <w:tr w:rsidR="00AA4F32" w:rsidRPr="005D2DDD" w14:paraId="66A40748" w14:textId="77777777" w:rsidTr="00AA4F32">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tcPr>
          <w:p w14:paraId="0377EC4B" w14:textId="1B659AA5" w:rsidR="00AA4F32" w:rsidRPr="00E02FB7" w:rsidRDefault="00AA4F32" w:rsidP="00AA4F32">
            <w:pPr>
              <w:bidi/>
              <w:jc w:val="center"/>
              <w:rPr>
                <w:rFonts w:asciiTheme="majorBidi" w:hAnsiTheme="majorBidi" w:cstheme="majorBidi"/>
                <w:b/>
                <w:bCs/>
              </w:rPr>
            </w:pPr>
            <w:r w:rsidRPr="00B4292A">
              <w:rPr>
                <w:rFonts w:asciiTheme="majorBidi" w:hAnsiTheme="majorBidi" w:cstheme="majorBidi"/>
              </w:rPr>
              <w:t>2.2</w:t>
            </w:r>
          </w:p>
        </w:tc>
        <w:tc>
          <w:tcPr>
            <w:tcW w:w="5599" w:type="dxa"/>
            <w:tcBorders>
              <w:top w:val="single" w:sz="4" w:space="0" w:color="auto"/>
              <w:left w:val="single" w:sz="4" w:space="0" w:color="auto"/>
              <w:bottom w:val="single" w:sz="4" w:space="0" w:color="auto"/>
              <w:right w:val="single" w:sz="4" w:space="0" w:color="auto"/>
            </w:tcBorders>
            <w:shd w:val="clear" w:color="auto" w:fill="FFFFFF" w:themeFill="background1"/>
          </w:tcPr>
          <w:p w14:paraId="2AB0A9E0" w14:textId="5AE0F727" w:rsidR="00AA4F32" w:rsidRPr="00E02FB7" w:rsidRDefault="00AA4F32" w:rsidP="00AA4F32">
            <w:pPr>
              <w:bidi/>
              <w:jc w:val="lowKashida"/>
              <w:rPr>
                <w:rFonts w:asciiTheme="majorBidi" w:hAnsiTheme="majorBidi" w:cstheme="majorBidi"/>
                <w:b/>
                <w:bCs/>
                <w:rtl/>
                <w:lang w:bidi="ar-EG"/>
              </w:rPr>
            </w:pPr>
            <w:r w:rsidRPr="005072F5">
              <w:rPr>
                <w:rFonts w:asciiTheme="majorBidi" w:hAnsiTheme="majorBidi" w:cstheme="majorBidi" w:hint="cs"/>
                <w:rtl/>
              </w:rPr>
              <w:t xml:space="preserve">أن </w:t>
            </w:r>
            <w:r>
              <w:rPr>
                <w:rFonts w:asciiTheme="majorBidi" w:hAnsiTheme="majorBidi" w:cstheme="majorBidi" w:hint="cs"/>
                <w:rtl/>
              </w:rPr>
              <w:t>يشارك ضمن فريق عمل في تطوير</w:t>
            </w:r>
            <w:r w:rsidRPr="005072F5">
              <w:rPr>
                <w:rFonts w:asciiTheme="majorBidi" w:hAnsiTheme="majorBidi" w:cstheme="majorBidi" w:hint="cs"/>
                <w:rtl/>
              </w:rPr>
              <w:t xml:space="preserve"> السياسة الأمنية للمنظمة</w:t>
            </w:r>
          </w:p>
        </w:t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1CBCB" w14:textId="6E5999EF" w:rsidR="00AA4F32" w:rsidRPr="00B4292A" w:rsidRDefault="00AA4F32" w:rsidP="00AA4F32">
            <w:pPr>
              <w:bidi/>
              <w:jc w:val="center"/>
              <w:rPr>
                <w:rFonts w:asciiTheme="majorBidi" w:hAnsiTheme="majorBidi" w:cstheme="majorBidi"/>
              </w:rPr>
            </w:pPr>
            <w:r>
              <w:rPr>
                <w:rFonts w:asciiTheme="majorBidi" w:hAnsiTheme="majorBidi" w:cstheme="majorBidi" w:hint="cs"/>
                <w:rtl/>
              </w:rPr>
              <w:t>ك1</w:t>
            </w:r>
          </w:p>
        </w:tc>
      </w:tr>
    </w:tbl>
    <w:p w14:paraId="3F0E7F34" w14:textId="30E9BC2B" w:rsidR="0062544C" w:rsidRPr="00E40585" w:rsidRDefault="00F851F7" w:rsidP="00416FE2">
      <w:pPr>
        <w:pStyle w:val="1"/>
      </w:pPr>
      <w:bookmarkStart w:id="13" w:name="_Toc526247383"/>
      <w:bookmarkStart w:id="14" w:name="_Toc337789"/>
      <w:bookmarkEnd w:id="12"/>
      <w:r w:rsidRPr="005D2DDD">
        <w:rPr>
          <w:rtl/>
        </w:rPr>
        <w:lastRenderedPageBreak/>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B47F20">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95F42D4" w14:textId="513C36F3" w:rsidR="00D225ED" w:rsidRPr="00133A0D" w:rsidRDefault="00D225ED" w:rsidP="00416FE2">
            <w:pPr>
              <w:bidi/>
              <w:jc w:val="center"/>
              <w:rPr>
                <w:rFonts w:asciiTheme="majorBidi" w:hAnsiTheme="majorBidi" w:cstheme="majorBidi"/>
                <w:sz w:val="20"/>
                <w:szCs w:val="20"/>
                <w:lang w:bidi="ar-EG"/>
              </w:rPr>
            </w:pPr>
            <w:r w:rsidRPr="00133A0D">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234D36" w:rsidRPr="005D2DDD" w14:paraId="7A7D722A" w14:textId="77777777" w:rsidTr="00B47F20">
        <w:trPr>
          <w:jc w:val="center"/>
        </w:trPr>
        <w:tc>
          <w:tcPr>
            <w:tcW w:w="538" w:type="dxa"/>
            <w:tcBorders>
              <w:top w:val="single" w:sz="8" w:space="0" w:color="auto"/>
              <w:left w:val="single" w:sz="12" w:space="0" w:color="auto"/>
              <w:right w:val="single" w:sz="8" w:space="0" w:color="auto"/>
            </w:tcBorders>
            <w:vAlign w:val="center"/>
          </w:tcPr>
          <w:p w14:paraId="20E99279" w14:textId="7DC83358" w:rsidR="00234D36" w:rsidRPr="00DE07AD" w:rsidRDefault="00234D36" w:rsidP="00234D36">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vAlign w:val="center"/>
          </w:tcPr>
          <w:p w14:paraId="6F5FD334" w14:textId="0566F968" w:rsidR="00234D36" w:rsidRPr="00DE07AD" w:rsidRDefault="00234D36" w:rsidP="00234D36">
            <w:pPr>
              <w:bidi/>
              <w:jc w:val="lowKashida"/>
              <w:rPr>
                <w:rFonts w:asciiTheme="majorBidi" w:hAnsiTheme="majorBidi" w:cstheme="majorBidi"/>
              </w:rPr>
            </w:pPr>
            <w:r>
              <w:rPr>
                <w:rtl/>
              </w:rPr>
              <w:t>لماذا أمن المعلومات</w:t>
            </w:r>
          </w:p>
        </w:tc>
        <w:tc>
          <w:tcPr>
            <w:tcW w:w="1378" w:type="dxa"/>
            <w:tcBorders>
              <w:top w:val="single" w:sz="8" w:space="0" w:color="auto"/>
              <w:left w:val="single" w:sz="8" w:space="0" w:color="auto"/>
              <w:right w:val="single" w:sz="12" w:space="0" w:color="auto"/>
            </w:tcBorders>
            <w:vAlign w:val="center"/>
          </w:tcPr>
          <w:p w14:paraId="4A366DAC" w14:textId="4453B990" w:rsidR="00234D36" w:rsidRPr="00DE07AD" w:rsidRDefault="005072F5" w:rsidP="006B6819">
            <w:pPr>
              <w:tabs>
                <w:tab w:val="left" w:pos="432"/>
                <w:tab w:val="center" w:pos="581"/>
              </w:tabs>
              <w:bidi/>
              <w:jc w:val="center"/>
              <w:rPr>
                <w:rFonts w:asciiTheme="majorBidi" w:hAnsiTheme="majorBidi" w:cstheme="majorBidi"/>
              </w:rPr>
            </w:pPr>
            <w:r>
              <w:rPr>
                <w:rFonts w:asciiTheme="majorBidi" w:hAnsiTheme="majorBidi" w:cstheme="majorBidi" w:hint="cs"/>
                <w:rtl/>
              </w:rPr>
              <w:t>5</w:t>
            </w:r>
          </w:p>
        </w:tc>
      </w:tr>
      <w:tr w:rsidR="005072F5" w:rsidRPr="005D2DDD" w14:paraId="1ECDCD5F" w14:textId="77777777" w:rsidTr="0001552A">
        <w:trPr>
          <w:jc w:val="center"/>
        </w:trPr>
        <w:tc>
          <w:tcPr>
            <w:tcW w:w="538" w:type="dxa"/>
            <w:tcBorders>
              <w:left w:val="single" w:sz="12" w:space="0" w:color="auto"/>
              <w:right w:val="single" w:sz="8" w:space="0" w:color="auto"/>
            </w:tcBorders>
            <w:vAlign w:val="center"/>
          </w:tcPr>
          <w:p w14:paraId="41417E4C" w14:textId="0466A950"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vAlign w:val="center"/>
          </w:tcPr>
          <w:p w14:paraId="3991BA1B" w14:textId="34B61B0F" w:rsidR="005072F5" w:rsidRPr="00DE07AD" w:rsidRDefault="005072F5" w:rsidP="005072F5">
            <w:pPr>
              <w:bidi/>
              <w:jc w:val="lowKashida"/>
              <w:rPr>
                <w:rFonts w:asciiTheme="majorBidi" w:hAnsiTheme="majorBidi" w:cstheme="majorBidi"/>
              </w:rPr>
            </w:pPr>
            <w:r>
              <w:rPr>
                <w:rtl/>
              </w:rPr>
              <w:t>عناصر أمن المعلومات</w:t>
            </w:r>
          </w:p>
        </w:tc>
        <w:tc>
          <w:tcPr>
            <w:tcW w:w="1378" w:type="dxa"/>
            <w:tcBorders>
              <w:left w:val="single" w:sz="8" w:space="0" w:color="auto"/>
              <w:right w:val="single" w:sz="12" w:space="0" w:color="auto"/>
            </w:tcBorders>
          </w:tcPr>
          <w:p w14:paraId="269D7999" w14:textId="09CCC222" w:rsidR="005072F5" w:rsidRPr="00DE07AD" w:rsidRDefault="006B6819" w:rsidP="006B6819">
            <w:pPr>
              <w:tabs>
                <w:tab w:val="left" w:pos="432"/>
                <w:tab w:val="center" w:pos="581"/>
              </w:tabs>
              <w:bidi/>
              <w:rPr>
                <w:rFonts w:asciiTheme="majorBidi" w:hAnsiTheme="majorBidi" w:cstheme="majorBidi"/>
              </w:rPr>
            </w:pPr>
            <w:r>
              <w:rPr>
                <w:rFonts w:asciiTheme="majorBidi" w:hAnsiTheme="majorBidi" w:cstheme="majorBidi"/>
                <w:rtl/>
              </w:rPr>
              <w:tab/>
            </w:r>
            <w:r>
              <w:rPr>
                <w:rFonts w:asciiTheme="majorBidi" w:hAnsiTheme="majorBidi" w:cstheme="majorBidi"/>
                <w:rtl/>
              </w:rPr>
              <w:tab/>
            </w:r>
            <w:r w:rsidR="005072F5" w:rsidRPr="00B2555E">
              <w:rPr>
                <w:rFonts w:asciiTheme="majorBidi" w:hAnsiTheme="majorBidi" w:cstheme="majorBidi" w:hint="cs"/>
                <w:rtl/>
              </w:rPr>
              <w:t>5</w:t>
            </w:r>
          </w:p>
        </w:tc>
      </w:tr>
      <w:tr w:rsidR="005072F5" w:rsidRPr="005D2DDD" w14:paraId="123517E9" w14:textId="77777777" w:rsidTr="0001552A">
        <w:trPr>
          <w:jc w:val="center"/>
        </w:trPr>
        <w:tc>
          <w:tcPr>
            <w:tcW w:w="538" w:type="dxa"/>
            <w:tcBorders>
              <w:left w:val="single" w:sz="12" w:space="0" w:color="auto"/>
              <w:right w:val="single" w:sz="8" w:space="0" w:color="auto"/>
            </w:tcBorders>
            <w:vAlign w:val="center"/>
          </w:tcPr>
          <w:p w14:paraId="21612780" w14:textId="717A1CBB"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vAlign w:val="center"/>
          </w:tcPr>
          <w:p w14:paraId="584C671E" w14:textId="26BB75FD" w:rsidR="005072F5" w:rsidRPr="00DE07AD" w:rsidRDefault="005072F5" w:rsidP="005072F5">
            <w:pPr>
              <w:bidi/>
              <w:jc w:val="lowKashida"/>
              <w:rPr>
                <w:rFonts w:asciiTheme="majorBidi" w:hAnsiTheme="majorBidi" w:cstheme="majorBidi"/>
              </w:rPr>
            </w:pPr>
            <w:r>
              <w:rPr>
                <w:rtl/>
              </w:rPr>
              <w:t>وسائل تحقيق عناصر أمن المعلومات</w:t>
            </w:r>
          </w:p>
        </w:tc>
        <w:tc>
          <w:tcPr>
            <w:tcW w:w="1378" w:type="dxa"/>
            <w:tcBorders>
              <w:left w:val="single" w:sz="8" w:space="0" w:color="auto"/>
              <w:right w:val="single" w:sz="12" w:space="0" w:color="auto"/>
            </w:tcBorders>
          </w:tcPr>
          <w:p w14:paraId="061CBDD2" w14:textId="1FAD0A75"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5072F5" w:rsidRPr="005D2DDD" w14:paraId="7575697F" w14:textId="77777777" w:rsidTr="0001552A">
        <w:trPr>
          <w:jc w:val="center"/>
        </w:trPr>
        <w:tc>
          <w:tcPr>
            <w:tcW w:w="538" w:type="dxa"/>
            <w:tcBorders>
              <w:left w:val="single" w:sz="12" w:space="0" w:color="auto"/>
              <w:right w:val="single" w:sz="8" w:space="0" w:color="auto"/>
            </w:tcBorders>
            <w:vAlign w:val="center"/>
          </w:tcPr>
          <w:p w14:paraId="39D23DE6" w14:textId="74AD1463"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vAlign w:val="center"/>
          </w:tcPr>
          <w:p w14:paraId="19E2F647" w14:textId="1C3C6C88" w:rsidR="005072F5" w:rsidRPr="00DE07AD" w:rsidRDefault="005072F5" w:rsidP="005072F5">
            <w:pPr>
              <w:bidi/>
              <w:jc w:val="lowKashida"/>
              <w:rPr>
                <w:rFonts w:asciiTheme="majorBidi" w:hAnsiTheme="majorBidi" w:cstheme="majorBidi"/>
              </w:rPr>
            </w:pPr>
            <w:r>
              <w:rPr>
                <w:rtl/>
              </w:rPr>
              <w:t>وسياسات أمن المعلومات</w:t>
            </w:r>
          </w:p>
        </w:tc>
        <w:tc>
          <w:tcPr>
            <w:tcW w:w="1378" w:type="dxa"/>
            <w:tcBorders>
              <w:left w:val="single" w:sz="8" w:space="0" w:color="auto"/>
              <w:right w:val="single" w:sz="12" w:space="0" w:color="auto"/>
            </w:tcBorders>
          </w:tcPr>
          <w:p w14:paraId="330EB0D9" w14:textId="0ADD8D71"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5072F5" w:rsidRPr="005D2DDD" w14:paraId="54E1ECC3" w14:textId="77777777" w:rsidTr="0001552A">
        <w:trPr>
          <w:jc w:val="center"/>
        </w:trPr>
        <w:tc>
          <w:tcPr>
            <w:tcW w:w="538" w:type="dxa"/>
            <w:tcBorders>
              <w:left w:val="single" w:sz="12" w:space="0" w:color="auto"/>
              <w:right w:val="single" w:sz="8" w:space="0" w:color="auto"/>
            </w:tcBorders>
            <w:vAlign w:val="center"/>
          </w:tcPr>
          <w:p w14:paraId="1E9BC6D4" w14:textId="2EF40DE1"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vAlign w:val="center"/>
          </w:tcPr>
          <w:p w14:paraId="345D31FC" w14:textId="3D266AF2" w:rsidR="005072F5" w:rsidRPr="00DE07AD" w:rsidRDefault="005072F5" w:rsidP="005072F5">
            <w:pPr>
              <w:bidi/>
              <w:jc w:val="lowKashida"/>
              <w:rPr>
                <w:rFonts w:asciiTheme="majorBidi" w:hAnsiTheme="majorBidi" w:cstheme="majorBidi"/>
              </w:rPr>
            </w:pPr>
            <w:r>
              <w:rPr>
                <w:rtl/>
              </w:rPr>
              <w:t>أمن الحاسبات والبرمجيات والملفات</w:t>
            </w:r>
          </w:p>
        </w:tc>
        <w:tc>
          <w:tcPr>
            <w:tcW w:w="1378" w:type="dxa"/>
            <w:tcBorders>
              <w:left w:val="single" w:sz="8" w:space="0" w:color="auto"/>
              <w:right w:val="single" w:sz="12" w:space="0" w:color="auto"/>
            </w:tcBorders>
          </w:tcPr>
          <w:p w14:paraId="76536C55" w14:textId="25936C03"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5072F5" w:rsidRPr="005D2DDD" w14:paraId="2D456FE0" w14:textId="77777777" w:rsidTr="0001552A">
        <w:trPr>
          <w:jc w:val="center"/>
        </w:trPr>
        <w:tc>
          <w:tcPr>
            <w:tcW w:w="538" w:type="dxa"/>
            <w:tcBorders>
              <w:left w:val="single" w:sz="12" w:space="0" w:color="auto"/>
              <w:bottom w:val="single" w:sz="8" w:space="0" w:color="auto"/>
              <w:right w:val="single" w:sz="8" w:space="0" w:color="auto"/>
            </w:tcBorders>
            <w:vAlign w:val="center"/>
          </w:tcPr>
          <w:p w14:paraId="574BE4AD" w14:textId="38F3C68F" w:rsidR="005072F5" w:rsidRPr="00DE07AD" w:rsidRDefault="005072F5" w:rsidP="005072F5">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vAlign w:val="center"/>
          </w:tcPr>
          <w:p w14:paraId="7A44CCE1" w14:textId="38EEC0FD" w:rsidR="005072F5" w:rsidRPr="00DE07AD" w:rsidRDefault="005072F5" w:rsidP="005072F5">
            <w:pPr>
              <w:bidi/>
              <w:jc w:val="lowKashida"/>
              <w:rPr>
                <w:rFonts w:asciiTheme="majorBidi" w:hAnsiTheme="majorBidi" w:cstheme="majorBidi"/>
              </w:rPr>
            </w:pPr>
            <w:r>
              <w:rPr>
                <w:rtl/>
              </w:rPr>
              <w:t>أمن شبكات الحاسب الآلي</w:t>
            </w:r>
          </w:p>
        </w:tc>
        <w:tc>
          <w:tcPr>
            <w:tcW w:w="1378" w:type="dxa"/>
            <w:tcBorders>
              <w:left w:val="single" w:sz="8" w:space="0" w:color="auto"/>
              <w:bottom w:val="single" w:sz="8" w:space="0" w:color="auto"/>
              <w:right w:val="single" w:sz="12" w:space="0" w:color="auto"/>
            </w:tcBorders>
          </w:tcPr>
          <w:p w14:paraId="3C74BDFD" w14:textId="510B83B0"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5072F5" w:rsidRPr="005D2DDD" w14:paraId="6722C2CD" w14:textId="77777777" w:rsidTr="0001552A">
        <w:trPr>
          <w:jc w:val="center"/>
        </w:trPr>
        <w:tc>
          <w:tcPr>
            <w:tcW w:w="538" w:type="dxa"/>
            <w:tcBorders>
              <w:left w:val="single" w:sz="12" w:space="0" w:color="auto"/>
              <w:bottom w:val="single" w:sz="8" w:space="0" w:color="auto"/>
              <w:right w:val="single" w:sz="8" w:space="0" w:color="auto"/>
            </w:tcBorders>
            <w:vAlign w:val="center"/>
          </w:tcPr>
          <w:p w14:paraId="5A0CA43C" w14:textId="7B153D21" w:rsidR="005072F5" w:rsidRPr="00DE07AD" w:rsidRDefault="005072F5" w:rsidP="005072F5">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vAlign w:val="center"/>
          </w:tcPr>
          <w:p w14:paraId="320564D2" w14:textId="3B3D1FE2" w:rsidR="005072F5" w:rsidRPr="00DE07AD" w:rsidRDefault="005072F5" w:rsidP="005072F5">
            <w:pPr>
              <w:bidi/>
              <w:jc w:val="lowKashida"/>
              <w:rPr>
                <w:rFonts w:asciiTheme="majorBidi" w:hAnsiTheme="majorBidi" w:cstheme="majorBidi"/>
              </w:rPr>
            </w:pPr>
            <w:r>
              <w:rPr>
                <w:rtl/>
              </w:rPr>
              <w:t>إدارة المخاطر المعلوماتية</w:t>
            </w:r>
          </w:p>
        </w:tc>
        <w:tc>
          <w:tcPr>
            <w:tcW w:w="1378" w:type="dxa"/>
            <w:tcBorders>
              <w:left w:val="single" w:sz="8" w:space="0" w:color="auto"/>
              <w:bottom w:val="single" w:sz="8" w:space="0" w:color="auto"/>
              <w:right w:val="single" w:sz="12" w:space="0" w:color="auto"/>
            </w:tcBorders>
          </w:tcPr>
          <w:p w14:paraId="13F989A9" w14:textId="2AC666C6"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5072F5" w:rsidRPr="005D2DDD" w14:paraId="051DAD1D" w14:textId="77777777" w:rsidTr="0001552A">
        <w:trPr>
          <w:jc w:val="center"/>
        </w:trPr>
        <w:tc>
          <w:tcPr>
            <w:tcW w:w="538" w:type="dxa"/>
            <w:tcBorders>
              <w:left w:val="single" w:sz="12" w:space="0" w:color="auto"/>
              <w:bottom w:val="single" w:sz="8" w:space="0" w:color="auto"/>
              <w:right w:val="single" w:sz="8" w:space="0" w:color="auto"/>
            </w:tcBorders>
            <w:vAlign w:val="center"/>
          </w:tcPr>
          <w:p w14:paraId="3B982B55" w14:textId="78D70B61" w:rsidR="005072F5" w:rsidRPr="00DE07AD" w:rsidRDefault="005072F5" w:rsidP="005072F5">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vAlign w:val="center"/>
          </w:tcPr>
          <w:p w14:paraId="57C33531" w14:textId="2B4582FA" w:rsidR="005072F5" w:rsidRPr="00DE07AD" w:rsidRDefault="005072F5" w:rsidP="005072F5">
            <w:pPr>
              <w:bidi/>
              <w:jc w:val="lowKashida"/>
              <w:rPr>
                <w:rFonts w:asciiTheme="majorBidi" w:hAnsiTheme="majorBidi" w:cstheme="majorBidi"/>
              </w:rPr>
            </w:pPr>
            <w:r>
              <w:rPr>
                <w:rtl/>
              </w:rPr>
              <w:t>الحماية المادية</w:t>
            </w:r>
          </w:p>
        </w:tc>
        <w:tc>
          <w:tcPr>
            <w:tcW w:w="1378" w:type="dxa"/>
            <w:tcBorders>
              <w:left w:val="single" w:sz="8" w:space="0" w:color="auto"/>
              <w:bottom w:val="single" w:sz="8" w:space="0" w:color="auto"/>
              <w:right w:val="single" w:sz="12" w:space="0" w:color="auto"/>
            </w:tcBorders>
          </w:tcPr>
          <w:p w14:paraId="76DC866B" w14:textId="729CBC2B"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5072F5" w:rsidRPr="005D2DDD" w14:paraId="0B28269E" w14:textId="77777777" w:rsidTr="0001552A">
        <w:trPr>
          <w:jc w:val="center"/>
        </w:trPr>
        <w:tc>
          <w:tcPr>
            <w:tcW w:w="538" w:type="dxa"/>
            <w:tcBorders>
              <w:left w:val="single" w:sz="12" w:space="0" w:color="auto"/>
              <w:bottom w:val="single" w:sz="8" w:space="0" w:color="auto"/>
              <w:right w:val="single" w:sz="8" w:space="0" w:color="auto"/>
            </w:tcBorders>
            <w:vAlign w:val="center"/>
          </w:tcPr>
          <w:p w14:paraId="5E86D6EC" w14:textId="6CDC73C2" w:rsidR="005072F5" w:rsidRPr="00DE07AD" w:rsidRDefault="005072F5" w:rsidP="005072F5">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vAlign w:val="center"/>
          </w:tcPr>
          <w:p w14:paraId="75F00E12" w14:textId="3CFFA563" w:rsidR="005072F5" w:rsidRPr="00DE07AD" w:rsidRDefault="005072F5" w:rsidP="005072F5">
            <w:pPr>
              <w:bidi/>
              <w:jc w:val="lowKashida"/>
              <w:rPr>
                <w:rFonts w:asciiTheme="majorBidi" w:hAnsiTheme="majorBidi" w:cstheme="majorBidi"/>
              </w:rPr>
            </w:pPr>
            <w:r>
              <w:rPr>
                <w:rtl/>
              </w:rPr>
              <w:t>أمن المعلومات والأدلة الرقمية</w:t>
            </w:r>
          </w:p>
        </w:tc>
        <w:tc>
          <w:tcPr>
            <w:tcW w:w="1378" w:type="dxa"/>
            <w:tcBorders>
              <w:left w:val="single" w:sz="8" w:space="0" w:color="auto"/>
              <w:bottom w:val="single" w:sz="8" w:space="0" w:color="auto"/>
              <w:right w:val="single" w:sz="12" w:space="0" w:color="auto"/>
            </w:tcBorders>
          </w:tcPr>
          <w:p w14:paraId="1558CFCA" w14:textId="47AB09C4" w:rsidR="005072F5" w:rsidRPr="00DE07AD" w:rsidRDefault="005072F5" w:rsidP="005072F5">
            <w:pPr>
              <w:bidi/>
              <w:jc w:val="center"/>
              <w:rPr>
                <w:rFonts w:asciiTheme="majorBidi" w:hAnsiTheme="majorBidi" w:cstheme="majorBidi"/>
              </w:rPr>
            </w:pPr>
            <w:r w:rsidRPr="00B2555E">
              <w:rPr>
                <w:rFonts w:asciiTheme="majorBidi" w:hAnsiTheme="majorBidi" w:cstheme="majorBidi" w:hint="cs"/>
                <w:rtl/>
              </w:rPr>
              <w:t>5</w:t>
            </w:r>
          </w:p>
        </w:tc>
      </w:tr>
      <w:tr w:rsidR="00234D36" w:rsidRPr="005D2DDD" w14:paraId="59B12369" w14:textId="77777777" w:rsidTr="00B47F20">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5BE1AFAD" w14:textId="39A2CCF6" w:rsidR="00234D36" w:rsidRPr="005D2DDD" w:rsidRDefault="00234D36" w:rsidP="00234D36">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C1D6EBD" w14:textId="4ECE5174" w:rsidR="00234D36" w:rsidRPr="005D2DDD" w:rsidRDefault="005072F5" w:rsidP="005072F5">
            <w:pPr>
              <w:bidi/>
              <w:jc w:val="center"/>
              <w:rPr>
                <w:rFonts w:asciiTheme="majorBidi" w:hAnsiTheme="majorBidi" w:cstheme="majorBidi"/>
              </w:rPr>
            </w:pPr>
            <w:r>
              <w:rPr>
                <w:rFonts w:asciiTheme="majorBidi" w:hAnsiTheme="majorBidi" w:cstheme="majorBidi" w:hint="cs"/>
                <w:rtl/>
              </w:rPr>
              <w:t>45</w:t>
            </w:r>
          </w:p>
        </w:tc>
      </w:tr>
    </w:tbl>
    <w:p w14:paraId="71F91938" w14:textId="34702087" w:rsidR="00636783" w:rsidRPr="005D2DDD" w:rsidRDefault="00636783" w:rsidP="00416FE2">
      <w:pPr>
        <w:bidi/>
        <w:rPr>
          <w:rFonts w:asciiTheme="majorBidi" w:hAnsiTheme="majorBidi" w:cstheme="majorBidi"/>
          <w:b/>
          <w:bCs/>
          <w:sz w:val="26"/>
          <w:szCs w:val="26"/>
        </w:rPr>
      </w:pPr>
    </w:p>
    <w:p w14:paraId="13BD6D71" w14:textId="6547E94B" w:rsidR="00B42843" w:rsidRPr="005D2DDD" w:rsidRDefault="00BA479B" w:rsidP="00416FE2">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350"/>
        <w:gridCol w:w="7"/>
        <w:gridCol w:w="2693"/>
        <w:gridCol w:w="75"/>
        <w:gridCol w:w="1593"/>
      </w:tblGrid>
      <w:tr w:rsidR="00AD1A5E" w:rsidRPr="005D2DDD" w14:paraId="7771BA02" w14:textId="77777777" w:rsidTr="006B6819">
        <w:trPr>
          <w:trHeight w:val="401"/>
          <w:tblHeader/>
        </w:trPr>
        <w:tc>
          <w:tcPr>
            <w:tcW w:w="853" w:type="dxa"/>
            <w:tcBorders>
              <w:bottom w:val="single" w:sz="8" w:space="0" w:color="auto"/>
            </w:tcBorders>
            <w:shd w:val="clear" w:color="auto" w:fill="D6E3BC" w:themeFill="accent3" w:themeFillTint="66"/>
          </w:tcPr>
          <w:p w14:paraId="688B5AAE" w14:textId="77A689A0" w:rsidR="00AD1A5E" w:rsidRPr="005D2DDD" w:rsidRDefault="00CD774C" w:rsidP="00416FE2">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357" w:type="dxa"/>
            <w:gridSpan w:val="2"/>
            <w:tcBorders>
              <w:bottom w:val="single" w:sz="8" w:space="0" w:color="auto"/>
            </w:tcBorders>
            <w:shd w:val="clear" w:color="auto" w:fill="D6E3BC" w:themeFill="accent3"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693" w:type="dxa"/>
            <w:tcBorders>
              <w:bottom w:val="single" w:sz="8" w:space="0" w:color="auto"/>
            </w:tcBorders>
            <w:shd w:val="clear" w:color="auto" w:fill="D6E3BC" w:themeFill="accent3"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1668" w:type="dxa"/>
            <w:gridSpan w:val="2"/>
            <w:tcBorders>
              <w:bottom w:val="single" w:sz="8" w:space="0" w:color="auto"/>
            </w:tcBorders>
            <w:shd w:val="clear" w:color="auto" w:fill="D6E3BC" w:themeFill="accent3"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5"/>
            <w:tcBorders>
              <w:top w:val="single" w:sz="8" w:space="0" w:color="auto"/>
              <w:bottom w:val="single" w:sz="4" w:space="0" w:color="auto"/>
            </w:tcBorders>
            <w:shd w:val="clear" w:color="auto" w:fill="EAF1DD" w:themeFill="accent3" w:themeFillTint="33"/>
            <w:vAlign w:val="center"/>
          </w:tcPr>
          <w:p w14:paraId="6A943D1B" w14:textId="5EF0BEB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المعارف</w:t>
            </w:r>
          </w:p>
        </w:tc>
      </w:tr>
      <w:tr w:rsidR="00024EAE" w:rsidRPr="005D2DDD" w14:paraId="7D932913" w14:textId="77777777" w:rsidTr="006B6819">
        <w:tc>
          <w:tcPr>
            <w:tcW w:w="853" w:type="dxa"/>
            <w:tcBorders>
              <w:top w:val="single" w:sz="4" w:space="0" w:color="auto"/>
              <w:bottom w:val="dashSmallGap" w:sz="4" w:space="0" w:color="auto"/>
            </w:tcBorders>
            <w:vAlign w:val="center"/>
          </w:tcPr>
          <w:p w14:paraId="17A7C5F7" w14:textId="77777777" w:rsidR="00024EAE" w:rsidRPr="00DE07AD" w:rsidRDefault="00024EAE" w:rsidP="00024EAE">
            <w:pPr>
              <w:bidi/>
              <w:jc w:val="center"/>
              <w:rPr>
                <w:rFonts w:asciiTheme="majorBidi" w:hAnsiTheme="majorBidi" w:cstheme="majorBidi"/>
              </w:rPr>
            </w:pPr>
            <w:r w:rsidRPr="00DE07AD">
              <w:rPr>
                <w:rFonts w:asciiTheme="majorBidi" w:hAnsiTheme="majorBidi" w:cstheme="majorBidi"/>
              </w:rPr>
              <w:t>1.1</w:t>
            </w:r>
          </w:p>
        </w:tc>
        <w:tc>
          <w:tcPr>
            <w:tcW w:w="4357" w:type="dxa"/>
            <w:gridSpan w:val="2"/>
            <w:tcBorders>
              <w:top w:val="single" w:sz="4" w:space="0" w:color="auto"/>
              <w:bottom w:val="dashSmallGap" w:sz="4" w:space="0" w:color="auto"/>
            </w:tcBorders>
          </w:tcPr>
          <w:p w14:paraId="1A626475" w14:textId="1E079868" w:rsidR="00024EAE" w:rsidRPr="00DE07AD" w:rsidRDefault="005072F5" w:rsidP="00024EAE">
            <w:pPr>
              <w:bidi/>
              <w:jc w:val="lowKashida"/>
              <w:rPr>
                <w:rFonts w:asciiTheme="majorBidi" w:hAnsiTheme="majorBidi" w:cstheme="majorBidi"/>
              </w:rPr>
            </w:pPr>
            <w:r>
              <w:rPr>
                <w:rFonts w:ascii="Arial" w:hAnsi="Arial" w:cs="AL-Mohanad" w:hint="cs"/>
                <w:rtl/>
              </w:rPr>
              <w:t xml:space="preserve">أن يشرح الطالب </w:t>
            </w:r>
            <w:r>
              <w:rPr>
                <w:rFonts w:ascii="Traditional Arabic" w:hAnsi="Traditional Arabic" w:cs="Traditional Arabic"/>
                <w:sz w:val="28"/>
                <w:szCs w:val="28"/>
                <w:rtl/>
              </w:rPr>
              <w:t xml:space="preserve">التهديدات والمخاطر والتحديات الأمنية المصاحبة للتعامل مع المعلومات </w:t>
            </w:r>
            <w:r>
              <w:rPr>
                <w:rFonts w:ascii="Traditional Arabic" w:hAnsi="Traditional Arabic" w:cs="Traditional Arabic" w:hint="cs"/>
                <w:sz w:val="28"/>
                <w:szCs w:val="28"/>
                <w:rtl/>
              </w:rPr>
              <w:t>الرقمية</w:t>
            </w:r>
            <w:r>
              <w:rPr>
                <w:rFonts w:ascii="Traditional Arabic" w:hAnsi="Traditional Arabic" w:cs="Traditional Arabic"/>
                <w:sz w:val="28"/>
                <w:szCs w:val="28"/>
                <w:rtl/>
              </w:rPr>
              <w:t xml:space="preserve"> وسبل </w:t>
            </w:r>
            <w:r>
              <w:rPr>
                <w:rFonts w:ascii="Traditional Arabic" w:hAnsi="Traditional Arabic" w:cs="Traditional Arabic" w:hint="cs"/>
                <w:sz w:val="28"/>
                <w:szCs w:val="28"/>
                <w:rtl/>
              </w:rPr>
              <w:t>مكافحتها</w:t>
            </w:r>
          </w:p>
        </w:tc>
        <w:tc>
          <w:tcPr>
            <w:tcW w:w="2693" w:type="dxa"/>
            <w:tcBorders>
              <w:top w:val="single" w:sz="4" w:space="0" w:color="auto"/>
              <w:bottom w:val="dashSmallGap" w:sz="4" w:space="0" w:color="auto"/>
            </w:tcBorders>
          </w:tcPr>
          <w:p w14:paraId="4BB49A2B" w14:textId="794CDF77" w:rsidR="00024EAE" w:rsidRPr="00DE07AD" w:rsidRDefault="00024EAE" w:rsidP="00024EAE">
            <w:pPr>
              <w:bidi/>
              <w:jc w:val="lowKashida"/>
              <w:rPr>
                <w:rFonts w:asciiTheme="majorBidi" w:hAnsiTheme="majorBidi" w:cstheme="majorBidi"/>
              </w:rPr>
            </w:pPr>
            <w:r>
              <w:rPr>
                <w:rFonts w:ascii="Arial" w:hAnsi="Arial" w:cs="AL-Mohanad" w:hint="cs"/>
                <w:rtl/>
              </w:rPr>
              <w:t xml:space="preserve">المحاضرات   + نظام إدارة التعلم الإلكتروني </w:t>
            </w:r>
            <w:r>
              <w:rPr>
                <w:rFonts w:ascii="Arial" w:hAnsi="Arial" w:cs="AL-Mohanad"/>
              </w:rPr>
              <w:t>blackboard</w:t>
            </w:r>
            <w:r>
              <w:rPr>
                <w:rFonts w:ascii="Arial" w:hAnsi="Arial" w:cs="AL-Mohanad" w:hint="cs"/>
                <w:rtl/>
              </w:rPr>
              <w:t xml:space="preserve">       </w:t>
            </w:r>
          </w:p>
        </w:tc>
        <w:tc>
          <w:tcPr>
            <w:tcW w:w="1668" w:type="dxa"/>
            <w:gridSpan w:val="2"/>
            <w:tcBorders>
              <w:top w:val="single" w:sz="4" w:space="0" w:color="auto"/>
              <w:bottom w:val="dashSmallGap" w:sz="4" w:space="0" w:color="auto"/>
            </w:tcBorders>
          </w:tcPr>
          <w:p w14:paraId="6A8B5044" w14:textId="1525CD1F" w:rsidR="00024EAE" w:rsidRPr="00DE07AD" w:rsidRDefault="00024EAE" w:rsidP="00024EAE">
            <w:pPr>
              <w:bidi/>
              <w:jc w:val="lowKashida"/>
              <w:rPr>
                <w:rFonts w:asciiTheme="majorBidi" w:hAnsiTheme="majorBidi" w:cstheme="majorBidi"/>
              </w:rPr>
            </w:pPr>
            <w:r>
              <w:rPr>
                <w:rFonts w:ascii="Arial" w:hAnsi="Arial" w:cs="AL-Mohanad" w:hint="cs"/>
                <w:rtl/>
              </w:rPr>
              <w:t xml:space="preserve">الاختبارات </w:t>
            </w:r>
          </w:p>
        </w:tc>
      </w:tr>
      <w:tr w:rsidR="00AD1A5E" w:rsidRPr="005D2DDD" w14:paraId="1D8E4809"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5"/>
            <w:tcBorders>
              <w:top w:val="single" w:sz="8" w:space="0" w:color="auto"/>
              <w:bottom w:val="single" w:sz="4" w:space="0" w:color="auto"/>
            </w:tcBorders>
            <w:shd w:val="clear" w:color="auto" w:fill="EAF1DD" w:themeFill="accent3"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E756F7" w:rsidRPr="005D2DDD" w14:paraId="4D836130" w14:textId="77777777" w:rsidTr="006B6819">
        <w:tc>
          <w:tcPr>
            <w:tcW w:w="853" w:type="dxa"/>
            <w:tcBorders>
              <w:top w:val="single" w:sz="4" w:space="0" w:color="auto"/>
              <w:bottom w:val="dashSmallGap" w:sz="4" w:space="0" w:color="auto"/>
            </w:tcBorders>
            <w:vAlign w:val="center"/>
          </w:tcPr>
          <w:p w14:paraId="766E35F1" w14:textId="77777777" w:rsidR="00E756F7" w:rsidRPr="00DE07AD" w:rsidRDefault="00E756F7" w:rsidP="00E756F7">
            <w:pPr>
              <w:bidi/>
              <w:jc w:val="center"/>
              <w:rPr>
                <w:rFonts w:asciiTheme="majorBidi" w:hAnsiTheme="majorBidi" w:cstheme="majorBidi"/>
              </w:rPr>
            </w:pPr>
            <w:r w:rsidRPr="00DE07AD">
              <w:rPr>
                <w:rFonts w:asciiTheme="majorBidi" w:hAnsiTheme="majorBidi" w:cstheme="majorBidi"/>
              </w:rPr>
              <w:t>2.1</w:t>
            </w:r>
          </w:p>
        </w:tc>
        <w:tc>
          <w:tcPr>
            <w:tcW w:w="4357" w:type="dxa"/>
            <w:gridSpan w:val="2"/>
            <w:tcBorders>
              <w:top w:val="single" w:sz="4" w:space="0" w:color="auto"/>
              <w:bottom w:val="dashSmallGap" w:sz="4" w:space="0" w:color="auto"/>
            </w:tcBorders>
          </w:tcPr>
          <w:p w14:paraId="7D1852FC" w14:textId="081F3039" w:rsidR="00E756F7" w:rsidRPr="00DE07AD" w:rsidRDefault="00E756F7" w:rsidP="00E756F7">
            <w:pPr>
              <w:bidi/>
              <w:jc w:val="lowKashida"/>
              <w:rPr>
                <w:rFonts w:asciiTheme="majorBidi" w:hAnsiTheme="majorBidi" w:cstheme="majorBidi"/>
              </w:rPr>
            </w:pPr>
            <w:r w:rsidRPr="005072F5">
              <w:rPr>
                <w:rFonts w:asciiTheme="majorBidi" w:hAnsiTheme="majorBidi" w:cstheme="majorBidi" w:hint="cs"/>
                <w:rtl/>
              </w:rPr>
              <w:t>أن يحلل الطالب المخاطر المعلوماتية</w:t>
            </w:r>
          </w:p>
        </w:tc>
        <w:tc>
          <w:tcPr>
            <w:tcW w:w="2693" w:type="dxa"/>
            <w:tcBorders>
              <w:top w:val="single" w:sz="4" w:space="0" w:color="auto"/>
              <w:bottom w:val="dashSmallGap" w:sz="4" w:space="0" w:color="auto"/>
            </w:tcBorders>
          </w:tcPr>
          <w:p w14:paraId="2934983E" w14:textId="032E102D" w:rsidR="00E756F7" w:rsidRPr="00DE07AD" w:rsidRDefault="00E756F7" w:rsidP="00E756F7">
            <w:pPr>
              <w:bidi/>
              <w:jc w:val="lowKashida"/>
              <w:rPr>
                <w:rFonts w:asciiTheme="majorBidi" w:hAnsiTheme="majorBidi" w:cstheme="majorBidi"/>
              </w:rPr>
            </w:pPr>
            <w:r>
              <w:rPr>
                <w:rFonts w:ascii="Arial" w:hAnsi="Arial" w:cs="AL-Mohanad" w:hint="cs"/>
                <w:rtl/>
              </w:rPr>
              <w:t>دراسات الحالة</w:t>
            </w:r>
          </w:p>
        </w:tc>
        <w:tc>
          <w:tcPr>
            <w:tcW w:w="1668" w:type="dxa"/>
            <w:gridSpan w:val="2"/>
            <w:tcBorders>
              <w:top w:val="single" w:sz="4" w:space="0" w:color="auto"/>
              <w:bottom w:val="dashSmallGap" w:sz="4" w:space="0" w:color="auto"/>
            </w:tcBorders>
          </w:tcPr>
          <w:p w14:paraId="61C13E64" w14:textId="192F3D7B" w:rsidR="00E756F7" w:rsidRPr="00DE07AD" w:rsidRDefault="00E756F7" w:rsidP="00E756F7">
            <w:pPr>
              <w:bidi/>
              <w:jc w:val="lowKashida"/>
              <w:rPr>
                <w:rFonts w:asciiTheme="majorBidi" w:hAnsiTheme="majorBidi" w:cstheme="majorBidi"/>
              </w:rPr>
            </w:pPr>
            <w:r>
              <w:rPr>
                <w:rFonts w:ascii="Arial" w:hAnsi="Arial" w:cs="AL-Mohanad" w:hint="cs"/>
                <w:rtl/>
              </w:rPr>
              <w:t>تقييم دراسة الحالة</w:t>
            </w:r>
          </w:p>
        </w:tc>
      </w:tr>
      <w:tr w:rsidR="00E756F7" w:rsidRPr="005D2DDD" w14:paraId="1AA55F8C" w14:textId="77777777" w:rsidTr="006B6819">
        <w:tc>
          <w:tcPr>
            <w:tcW w:w="853" w:type="dxa"/>
            <w:tcBorders>
              <w:top w:val="dashSmallGap" w:sz="4" w:space="0" w:color="auto"/>
              <w:bottom w:val="dashSmallGap" w:sz="4" w:space="0" w:color="auto"/>
            </w:tcBorders>
            <w:vAlign w:val="center"/>
          </w:tcPr>
          <w:p w14:paraId="443446A1" w14:textId="77777777" w:rsidR="00E756F7" w:rsidRPr="00DE07AD" w:rsidRDefault="00E756F7" w:rsidP="00E756F7">
            <w:pPr>
              <w:bidi/>
              <w:jc w:val="center"/>
              <w:rPr>
                <w:rFonts w:asciiTheme="majorBidi" w:hAnsiTheme="majorBidi" w:cstheme="majorBidi"/>
              </w:rPr>
            </w:pPr>
            <w:r w:rsidRPr="00DE07AD">
              <w:rPr>
                <w:rFonts w:asciiTheme="majorBidi" w:hAnsiTheme="majorBidi" w:cstheme="majorBidi"/>
              </w:rPr>
              <w:t>2.2</w:t>
            </w:r>
          </w:p>
        </w:tc>
        <w:tc>
          <w:tcPr>
            <w:tcW w:w="4357" w:type="dxa"/>
            <w:gridSpan w:val="2"/>
            <w:tcBorders>
              <w:top w:val="dashSmallGap" w:sz="4" w:space="0" w:color="auto"/>
              <w:bottom w:val="dashSmallGap" w:sz="4" w:space="0" w:color="auto"/>
            </w:tcBorders>
          </w:tcPr>
          <w:p w14:paraId="24866050" w14:textId="7CC91298" w:rsidR="00E756F7" w:rsidRPr="00DE07AD" w:rsidRDefault="00E756F7" w:rsidP="00E756F7">
            <w:pPr>
              <w:bidi/>
              <w:jc w:val="lowKashida"/>
              <w:rPr>
                <w:rFonts w:asciiTheme="majorBidi" w:hAnsiTheme="majorBidi" w:cstheme="majorBidi"/>
              </w:rPr>
            </w:pPr>
          </w:p>
        </w:tc>
        <w:tc>
          <w:tcPr>
            <w:tcW w:w="2693" w:type="dxa"/>
            <w:tcBorders>
              <w:top w:val="dashSmallGap" w:sz="4" w:space="0" w:color="auto"/>
              <w:bottom w:val="dashSmallGap" w:sz="4" w:space="0" w:color="auto"/>
            </w:tcBorders>
          </w:tcPr>
          <w:p w14:paraId="52299E06" w14:textId="71B6618B" w:rsidR="00E756F7" w:rsidRPr="00DE07AD" w:rsidRDefault="00E756F7" w:rsidP="00E756F7">
            <w:pPr>
              <w:bidi/>
              <w:jc w:val="lowKashida"/>
              <w:rPr>
                <w:rFonts w:asciiTheme="majorBidi" w:hAnsiTheme="majorBidi" w:cstheme="majorBidi"/>
              </w:rPr>
            </w:pPr>
          </w:p>
        </w:tc>
        <w:tc>
          <w:tcPr>
            <w:tcW w:w="1668" w:type="dxa"/>
            <w:gridSpan w:val="2"/>
            <w:tcBorders>
              <w:top w:val="dashSmallGap" w:sz="4" w:space="0" w:color="auto"/>
              <w:bottom w:val="dashSmallGap" w:sz="4" w:space="0" w:color="auto"/>
            </w:tcBorders>
          </w:tcPr>
          <w:p w14:paraId="21A03887" w14:textId="5E4E022D" w:rsidR="00E756F7" w:rsidRPr="00DE07AD" w:rsidRDefault="00E756F7" w:rsidP="00E756F7">
            <w:pPr>
              <w:bidi/>
              <w:jc w:val="lowKashida"/>
              <w:rPr>
                <w:rFonts w:asciiTheme="majorBidi" w:hAnsiTheme="majorBidi" w:cstheme="majorBidi"/>
              </w:rPr>
            </w:pPr>
          </w:p>
        </w:tc>
      </w:tr>
      <w:tr w:rsidR="00AD1A5E" w:rsidRPr="005D2DDD" w14:paraId="0BED268C" w14:textId="77777777" w:rsidTr="003C305A">
        <w:tc>
          <w:tcPr>
            <w:tcW w:w="853" w:type="dxa"/>
            <w:tcBorders>
              <w:top w:val="single" w:sz="8" w:space="0" w:color="auto"/>
              <w:bottom w:val="single" w:sz="8" w:space="0" w:color="auto"/>
            </w:tcBorders>
            <w:shd w:val="clear" w:color="auto" w:fill="EAF1DD" w:themeFill="accent3"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5"/>
            <w:tcBorders>
              <w:top w:val="single" w:sz="8" w:space="0" w:color="auto"/>
              <w:bottom w:val="single" w:sz="8" w:space="0" w:color="auto"/>
            </w:tcBorders>
            <w:shd w:val="clear" w:color="auto" w:fill="EAF1DD" w:themeFill="accent3" w:themeFillTint="33"/>
            <w:vAlign w:val="center"/>
          </w:tcPr>
          <w:p w14:paraId="08359DA3" w14:textId="42ECE40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الكفاءات</w:t>
            </w:r>
          </w:p>
        </w:tc>
      </w:tr>
      <w:tr w:rsidR="0085389F" w:rsidRPr="005D2DDD" w14:paraId="59CF8447" w14:textId="3EC87B32" w:rsidTr="00C547B1">
        <w:tc>
          <w:tcPr>
            <w:tcW w:w="853" w:type="dxa"/>
            <w:tcBorders>
              <w:top w:val="single" w:sz="8" w:space="0" w:color="auto"/>
              <w:bottom w:val="single" w:sz="4" w:space="0" w:color="auto"/>
            </w:tcBorders>
            <w:shd w:val="clear" w:color="auto" w:fill="auto"/>
            <w:vAlign w:val="center"/>
          </w:tcPr>
          <w:p w14:paraId="01A7CF28" w14:textId="1406DDF8" w:rsidR="0085389F" w:rsidRPr="005D2DDD" w:rsidRDefault="0085389F" w:rsidP="00416FE2">
            <w:pPr>
              <w:bidi/>
              <w:jc w:val="center"/>
              <w:rPr>
                <w:rFonts w:asciiTheme="majorBidi" w:hAnsiTheme="majorBidi" w:cstheme="majorBidi"/>
                <w:b/>
                <w:bCs/>
                <w:sz w:val="20"/>
                <w:szCs w:val="20"/>
              </w:rPr>
            </w:pPr>
            <w:r>
              <w:rPr>
                <w:rFonts w:asciiTheme="majorBidi" w:hAnsiTheme="majorBidi" w:cstheme="majorBidi"/>
                <w:b/>
                <w:bCs/>
                <w:sz w:val="20"/>
                <w:szCs w:val="20"/>
              </w:rPr>
              <w:t>3.1</w:t>
            </w:r>
          </w:p>
        </w:tc>
        <w:tc>
          <w:tcPr>
            <w:tcW w:w="4350" w:type="dxa"/>
            <w:tcBorders>
              <w:top w:val="single" w:sz="8" w:space="0" w:color="auto"/>
              <w:bottom w:val="single" w:sz="4" w:space="0" w:color="auto"/>
              <w:right w:val="single" w:sz="4" w:space="0" w:color="auto"/>
            </w:tcBorders>
            <w:shd w:val="clear" w:color="auto" w:fill="auto"/>
            <w:vAlign w:val="center"/>
          </w:tcPr>
          <w:p w14:paraId="1DC2EB74" w14:textId="14355D6E" w:rsidR="0085389F" w:rsidRPr="009D1E6C" w:rsidRDefault="0085389F" w:rsidP="00416FE2">
            <w:pPr>
              <w:bidi/>
              <w:rPr>
                <w:rFonts w:asciiTheme="majorBidi" w:hAnsiTheme="majorBidi" w:cstheme="majorBidi" w:hint="cs"/>
                <w:b/>
                <w:bCs/>
                <w:rtl/>
              </w:rPr>
            </w:pPr>
            <w:r w:rsidRPr="005072F5">
              <w:rPr>
                <w:rFonts w:asciiTheme="majorBidi" w:hAnsiTheme="majorBidi" w:cstheme="majorBidi" w:hint="cs"/>
                <w:rtl/>
              </w:rPr>
              <w:t xml:space="preserve">أن </w:t>
            </w:r>
            <w:r>
              <w:rPr>
                <w:rFonts w:asciiTheme="majorBidi" w:hAnsiTheme="majorBidi" w:cstheme="majorBidi" w:hint="cs"/>
                <w:rtl/>
              </w:rPr>
              <w:t xml:space="preserve">يشارك ضمن فريق </w:t>
            </w:r>
            <w:bookmarkStart w:id="19" w:name="_GoBack"/>
            <w:bookmarkEnd w:id="19"/>
            <w:r>
              <w:rPr>
                <w:rFonts w:asciiTheme="majorBidi" w:hAnsiTheme="majorBidi" w:cstheme="majorBidi" w:hint="cs"/>
                <w:rtl/>
              </w:rPr>
              <w:t>عمل في تطوير</w:t>
            </w:r>
            <w:r w:rsidRPr="005072F5">
              <w:rPr>
                <w:rFonts w:asciiTheme="majorBidi" w:hAnsiTheme="majorBidi" w:cstheme="majorBidi" w:hint="cs"/>
                <w:rtl/>
              </w:rPr>
              <w:t xml:space="preserve"> السياسة الأمنية للمنظمة</w:t>
            </w:r>
          </w:p>
        </w:tc>
        <w:tc>
          <w:tcPr>
            <w:tcW w:w="2775" w:type="dxa"/>
            <w:gridSpan w:val="3"/>
            <w:tcBorders>
              <w:top w:val="single" w:sz="8" w:space="0" w:color="auto"/>
              <w:left w:val="single" w:sz="4" w:space="0" w:color="auto"/>
              <w:bottom w:val="single" w:sz="4" w:space="0" w:color="auto"/>
              <w:right w:val="single" w:sz="4" w:space="0" w:color="auto"/>
            </w:tcBorders>
            <w:shd w:val="clear" w:color="auto" w:fill="auto"/>
          </w:tcPr>
          <w:p w14:paraId="6CB672AC" w14:textId="396014F6" w:rsidR="0085389F" w:rsidRPr="009D1E6C" w:rsidRDefault="0085389F" w:rsidP="00416FE2">
            <w:pPr>
              <w:bidi/>
              <w:rPr>
                <w:rFonts w:asciiTheme="majorBidi" w:hAnsiTheme="majorBidi" w:cstheme="majorBidi"/>
                <w:b/>
                <w:bCs/>
                <w:rtl/>
              </w:rPr>
            </w:pPr>
            <w:r>
              <w:rPr>
                <w:rFonts w:ascii="Arial" w:hAnsi="Arial" w:cs="AL-Mohanad" w:hint="cs"/>
                <w:rtl/>
              </w:rPr>
              <w:t>دراسات الحالة</w:t>
            </w:r>
          </w:p>
        </w:tc>
        <w:tc>
          <w:tcPr>
            <w:tcW w:w="1593" w:type="dxa"/>
            <w:tcBorders>
              <w:top w:val="single" w:sz="8" w:space="0" w:color="auto"/>
              <w:left w:val="single" w:sz="4" w:space="0" w:color="auto"/>
              <w:bottom w:val="single" w:sz="4" w:space="0" w:color="auto"/>
            </w:tcBorders>
            <w:shd w:val="clear" w:color="auto" w:fill="auto"/>
          </w:tcPr>
          <w:p w14:paraId="2C2B0B47" w14:textId="3610F8A9" w:rsidR="0085389F" w:rsidRPr="009D1E6C" w:rsidRDefault="0085389F" w:rsidP="00416FE2">
            <w:pPr>
              <w:bidi/>
              <w:rPr>
                <w:rFonts w:asciiTheme="majorBidi" w:hAnsiTheme="majorBidi" w:cstheme="majorBidi"/>
                <w:b/>
                <w:bCs/>
                <w:rtl/>
              </w:rPr>
            </w:pPr>
            <w:r>
              <w:rPr>
                <w:rFonts w:ascii="Arial" w:hAnsi="Arial" w:cs="AL-Mohanad" w:hint="cs"/>
                <w:rtl/>
              </w:rPr>
              <w:t>تقييم دراسة الحالة</w:t>
            </w:r>
          </w:p>
        </w:tc>
      </w:tr>
    </w:tbl>
    <w:p w14:paraId="26B38947" w14:textId="5DA93FE8" w:rsidR="00E34F0F" w:rsidRPr="005D2DDD" w:rsidRDefault="006F5B3C" w:rsidP="00416FE2">
      <w:pPr>
        <w:pStyle w:val="2"/>
        <w:rPr>
          <w:rtl/>
          <w:lang w:bidi="ar-EG"/>
        </w:rPr>
      </w:pPr>
      <w:bookmarkStart w:id="20" w:name="_Toc337792"/>
      <w:bookmarkStart w:id="21"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20"/>
      <w:r w:rsidR="00C02B79" w:rsidRPr="005D2DDD">
        <w:rPr>
          <w:rtl/>
        </w:rPr>
        <w:t xml:space="preserve"> </w:t>
      </w:r>
      <w:bookmarkEnd w:id="21"/>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C124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A1759E"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A1759E" w:rsidRPr="009D1E6C" w:rsidRDefault="00A1759E" w:rsidP="00A1759E">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6482191A" w:rsidR="00A1759E" w:rsidRPr="00DE07AD" w:rsidRDefault="006660C5" w:rsidP="00A1759E">
            <w:pPr>
              <w:bidi/>
              <w:jc w:val="lowKashida"/>
              <w:rPr>
                <w:rFonts w:asciiTheme="majorBidi" w:hAnsiTheme="majorBidi" w:cstheme="majorBidi"/>
              </w:rPr>
            </w:pPr>
            <w:r>
              <w:rPr>
                <w:rFonts w:asciiTheme="majorBidi" w:hAnsiTheme="majorBidi" w:cstheme="majorBidi" w:hint="cs"/>
                <w:rtl/>
              </w:rPr>
              <w:t>الواجبات</w:t>
            </w:r>
          </w:p>
        </w:tc>
        <w:tc>
          <w:tcPr>
            <w:tcW w:w="1348" w:type="dxa"/>
            <w:tcBorders>
              <w:top w:val="single" w:sz="8" w:space="0" w:color="auto"/>
              <w:left w:val="single" w:sz="8" w:space="0" w:color="auto"/>
              <w:bottom w:val="dashSmallGap" w:sz="4" w:space="0" w:color="auto"/>
              <w:right w:val="single" w:sz="8" w:space="0" w:color="auto"/>
            </w:tcBorders>
          </w:tcPr>
          <w:p w14:paraId="3282A010" w14:textId="0E747467" w:rsidR="00A1759E" w:rsidRPr="00DE07AD" w:rsidRDefault="006660C5" w:rsidP="00E756F7">
            <w:pPr>
              <w:bidi/>
              <w:jc w:val="center"/>
              <w:rPr>
                <w:rFonts w:asciiTheme="majorBidi" w:hAnsiTheme="majorBidi" w:cstheme="majorBidi"/>
              </w:rPr>
            </w:pPr>
            <w:r>
              <w:rPr>
                <w:rFonts w:asciiTheme="majorBidi" w:hAnsiTheme="majorBidi" w:cstheme="majorBidi" w:hint="cs"/>
                <w:rtl/>
              </w:rPr>
              <w:t>اسبوعيا</w:t>
            </w:r>
          </w:p>
        </w:tc>
        <w:tc>
          <w:tcPr>
            <w:tcW w:w="2247" w:type="dxa"/>
            <w:tcBorders>
              <w:top w:val="single" w:sz="8" w:space="0" w:color="auto"/>
              <w:left w:val="single" w:sz="8" w:space="0" w:color="auto"/>
              <w:bottom w:val="dashSmallGap" w:sz="4" w:space="0" w:color="auto"/>
            </w:tcBorders>
          </w:tcPr>
          <w:p w14:paraId="584354F0" w14:textId="6B8BC796" w:rsidR="00A1759E" w:rsidRPr="00DE07AD" w:rsidRDefault="00A1759E" w:rsidP="00E756F7">
            <w:pPr>
              <w:bidi/>
              <w:jc w:val="center"/>
              <w:rPr>
                <w:rFonts w:asciiTheme="majorBidi" w:hAnsiTheme="majorBidi" w:cstheme="majorBidi"/>
              </w:rPr>
            </w:pPr>
            <w:r>
              <w:rPr>
                <w:rFonts w:asciiTheme="majorBidi" w:hAnsiTheme="majorBidi" w:cstheme="majorBidi" w:hint="cs"/>
                <w:rtl/>
              </w:rPr>
              <w:t>10%</w:t>
            </w:r>
          </w:p>
        </w:tc>
      </w:tr>
      <w:tr w:rsidR="00A1759E"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A1759E" w:rsidRPr="009D1E6C" w:rsidRDefault="00A1759E" w:rsidP="00A1759E">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3A799A5F" w:rsidR="00A1759E" w:rsidRPr="00DE07AD" w:rsidRDefault="00A1759E" w:rsidP="006660C5">
            <w:pPr>
              <w:bidi/>
              <w:jc w:val="lowKashida"/>
              <w:rPr>
                <w:rFonts w:asciiTheme="majorBidi" w:hAnsiTheme="majorBidi" w:cstheme="majorBidi"/>
              </w:rPr>
            </w:pPr>
            <w:r>
              <w:rPr>
                <w:rFonts w:asciiTheme="majorBidi" w:hAnsiTheme="majorBidi" w:cstheme="majorBidi" w:hint="cs"/>
                <w:rtl/>
              </w:rPr>
              <w:t xml:space="preserve">اختبار </w:t>
            </w:r>
            <w:r w:rsidR="006660C5">
              <w:rPr>
                <w:rFonts w:asciiTheme="majorBidi" w:hAnsiTheme="majorBidi" w:cstheme="majorBidi" w:hint="cs"/>
                <w:rtl/>
              </w:rPr>
              <w:t>دوري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0F0AFA40" w:rsidR="00A1759E" w:rsidRPr="00DE07AD" w:rsidRDefault="006660C5" w:rsidP="00E756F7">
            <w:pPr>
              <w:bidi/>
              <w:jc w:val="center"/>
              <w:rPr>
                <w:rFonts w:asciiTheme="majorBidi" w:hAnsiTheme="majorBidi" w:cstheme="majorBidi"/>
              </w:rPr>
            </w:pPr>
            <w:r>
              <w:rPr>
                <w:rFonts w:asciiTheme="majorBidi" w:hAnsiTheme="majorBidi" w:cstheme="majorBidi" w:hint="cs"/>
                <w:rtl/>
              </w:rPr>
              <w:t>8</w:t>
            </w:r>
          </w:p>
        </w:tc>
        <w:tc>
          <w:tcPr>
            <w:tcW w:w="2247" w:type="dxa"/>
            <w:tcBorders>
              <w:top w:val="dashSmallGap" w:sz="4" w:space="0" w:color="auto"/>
              <w:left w:val="single" w:sz="8" w:space="0" w:color="auto"/>
              <w:bottom w:val="dashSmallGap" w:sz="4" w:space="0" w:color="auto"/>
            </w:tcBorders>
          </w:tcPr>
          <w:p w14:paraId="075CC6FE" w14:textId="7CE5DE19" w:rsidR="00A1759E" w:rsidRPr="00DE07AD" w:rsidRDefault="00A1759E" w:rsidP="00E756F7">
            <w:pPr>
              <w:bidi/>
              <w:jc w:val="center"/>
              <w:rPr>
                <w:rFonts w:asciiTheme="majorBidi" w:hAnsiTheme="majorBidi" w:cstheme="majorBidi"/>
              </w:rPr>
            </w:pPr>
            <w:r>
              <w:rPr>
                <w:rFonts w:asciiTheme="majorBidi" w:hAnsiTheme="majorBidi" w:cstheme="majorBidi" w:hint="cs"/>
                <w:rtl/>
              </w:rPr>
              <w:t>20%</w:t>
            </w:r>
          </w:p>
        </w:tc>
      </w:tr>
      <w:tr w:rsidR="00A1759E"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A1759E" w:rsidRPr="009D1E6C" w:rsidRDefault="00A1759E" w:rsidP="00A1759E">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19867180" w:rsidR="00A1759E" w:rsidRPr="00DE07AD" w:rsidRDefault="00A1759E" w:rsidP="00A1759E">
            <w:pPr>
              <w:bidi/>
              <w:jc w:val="lowKashida"/>
              <w:rPr>
                <w:rFonts w:asciiTheme="majorBidi" w:hAnsiTheme="majorBidi" w:cstheme="majorBidi"/>
              </w:rPr>
            </w:pPr>
            <w:r>
              <w:rPr>
                <w:rFonts w:asciiTheme="majorBidi" w:hAnsiTheme="majorBidi" w:cstheme="majorBidi" w:hint="cs"/>
                <w:rtl/>
              </w:rPr>
              <w:t>الملاحظة / أوراق العمل / التقارير</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55BCFE43" w:rsidR="00A1759E" w:rsidRPr="00DE07AD" w:rsidRDefault="00A1759E" w:rsidP="00E756F7">
            <w:pPr>
              <w:bidi/>
              <w:jc w:val="center"/>
              <w:rPr>
                <w:rFonts w:asciiTheme="majorBidi" w:hAnsiTheme="majorBidi" w:cstheme="majorBidi"/>
              </w:rPr>
            </w:pPr>
            <w:r>
              <w:rPr>
                <w:rFonts w:asciiTheme="majorBidi" w:hAnsiTheme="majorBidi" w:cstheme="majorBidi" w:hint="cs"/>
                <w:rtl/>
              </w:rPr>
              <w:t>9.10</w:t>
            </w:r>
          </w:p>
        </w:tc>
        <w:tc>
          <w:tcPr>
            <w:tcW w:w="2247" w:type="dxa"/>
            <w:tcBorders>
              <w:top w:val="dashSmallGap" w:sz="4" w:space="0" w:color="auto"/>
              <w:left w:val="single" w:sz="8" w:space="0" w:color="auto"/>
              <w:bottom w:val="dashSmallGap" w:sz="4" w:space="0" w:color="auto"/>
            </w:tcBorders>
          </w:tcPr>
          <w:p w14:paraId="4A8A5374" w14:textId="4E73241C" w:rsidR="00A1759E" w:rsidRPr="00DE07AD" w:rsidRDefault="00A1759E" w:rsidP="00E756F7">
            <w:pPr>
              <w:bidi/>
              <w:jc w:val="center"/>
              <w:rPr>
                <w:rFonts w:asciiTheme="majorBidi" w:hAnsiTheme="majorBidi" w:cstheme="majorBidi"/>
              </w:rPr>
            </w:pPr>
            <w:r>
              <w:rPr>
                <w:rFonts w:asciiTheme="majorBidi" w:hAnsiTheme="majorBidi" w:cstheme="majorBidi" w:hint="cs"/>
                <w:rtl/>
              </w:rPr>
              <w:t>10%</w:t>
            </w:r>
          </w:p>
        </w:tc>
      </w:tr>
      <w:tr w:rsidR="00A1759E"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A1759E" w:rsidRPr="009D1E6C" w:rsidRDefault="00A1759E" w:rsidP="00A1759E">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323D22DC" w:rsidR="00A1759E" w:rsidRPr="00DE07AD" w:rsidRDefault="00A1759E" w:rsidP="00A1759E">
            <w:pPr>
              <w:bidi/>
              <w:jc w:val="lowKashida"/>
              <w:rPr>
                <w:rFonts w:asciiTheme="majorBidi" w:hAnsiTheme="majorBidi" w:cstheme="majorBidi"/>
              </w:rPr>
            </w:pPr>
            <w:r>
              <w:rPr>
                <w:rFonts w:asciiTheme="majorBidi" w:hAnsiTheme="majorBidi" w:cstheme="majorBidi" w:hint="cs"/>
                <w:rtl/>
              </w:rPr>
              <w:t>اختبار نهائي</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6E6F1FD8" w:rsidR="00A1759E" w:rsidRPr="00DE07AD" w:rsidRDefault="00A1759E" w:rsidP="00E756F7">
            <w:pPr>
              <w:bidi/>
              <w:jc w:val="center"/>
              <w:rPr>
                <w:rFonts w:asciiTheme="majorBidi" w:hAnsiTheme="majorBidi" w:cstheme="majorBidi"/>
              </w:rPr>
            </w:pPr>
            <w:r>
              <w:rPr>
                <w:rFonts w:asciiTheme="majorBidi" w:hAnsiTheme="majorBidi" w:cstheme="majorBidi" w:hint="cs"/>
                <w:rtl/>
              </w:rPr>
              <w:t>16</w:t>
            </w:r>
          </w:p>
        </w:tc>
        <w:tc>
          <w:tcPr>
            <w:tcW w:w="2247" w:type="dxa"/>
            <w:tcBorders>
              <w:top w:val="dashSmallGap" w:sz="4" w:space="0" w:color="auto"/>
              <w:left w:val="single" w:sz="8" w:space="0" w:color="auto"/>
              <w:bottom w:val="dashSmallGap" w:sz="4" w:space="0" w:color="auto"/>
            </w:tcBorders>
          </w:tcPr>
          <w:p w14:paraId="25D06465" w14:textId="38259E13" w:rsidR="00A1759E" w:rsidRPr="00DE07AD" w:rsidRDefault="00A1759E" w:rsidP="00E756F7">
            <w:pPr>
              <w:bidi/>
              <w:jc w:val="center"/>
              <w:rPr>
                <w:rFonts w:asciiTheme="majorBidi" w:hAnsiTheme="majorBidi" w:cstheme="majorBidi"/>
              </w:rPr>
            </w:pPr>
            <w:r>
              <w:rPr>
                <w:rFonts w:asciiTheme="majorBidi" w:hAnsiTheme="majorBidi" w:cstheme="majorBidi" w:hint="cs"/>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3EDD2584" w14:textId="44F50F0C" w:rsidR="00BC0F44" w:rsidRPr="005D2DDD" w:rsidRDefault="00BC0F44" w:rsidP="00416FE2">
      <w:pPr>
        <w:bidi/>
        <w:rPr>
          <w:rFonts w:asciiTheme="majorBidi" w:hAnsiTheme="majorBidi" w:cstheme="majorBidi"/>
          <w:i/>
          <w:iCs/>
          <w:sz w:val="18"/>
          <w:szCs w:val="18"/>
        </w:rPr>
      </w:pPr>
    </w:p>
    <w:p w14:paraId="46A47A68" w14:textId="6D9AA5BE" w:rsidR="004F498B" w:rsidRPr="005D2DDD" w:rsidRDefault="00393441" w:rsidP="00416FE2">
      <w:pPr>
        <w:pStyle w:val="1"/>
      </w:pPr>
      <w:bookmarkStart w:id="22" w:name="_Toc526247388"/>
      <w:bookmarkStart w:id="23" w:name="_Toc337793"/>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2"/>
      <w:bookmarkEnd w:id="23"/>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2E20E9D" w14:textId="77777777" w:rsidR="006660C5" w:rsidRDefault="006660C5" w:rsidP="006660C5">
            <w:pPr>
              <w:pStyle w:val="af"/>
              <w:numPr>
                <w:ilvl w:val="0"/>
                <w:numId w:val="7"/>
              </w:numPr>
              <w:bidi/>
              <w:jc w:val="both"/>
              <w:rPr>
                <w:rFonts w:asciiTheme="majorBidi" w:hAnsiTheme="majorBidi" w:cstheme="majorBidi"/>
                <w:b/>
                <w:bCs/>
              </w:rPr>
            </w:pPr>
            <w:r>
              <w:rPr>
                <w:rFonts w:asciiTheme="majorBidi" w:hAnsiTheme="majorBidi" w:cstheme="majorBidi" w:hint="cs"/>
                <w:b/>
                <w:bCs/>
                <w:rtl/>
              </w:rPr>
              <w:t>التواصل مع الطلاب في الساعات المكتبية.</w:t>
            </w:r>
          </w:p>
          <w:p w14:paraId="66852F22" w14:textId="77777777" w:rsidR="006660C5" w:rsidRDefault="006660C5" w:rsidP="006660C5">
            <w:pPr>
              <w:pStyle w:val="af"/>
              <w:numPr>
                <w:ilvl w:val="0"/>
                <w:numId w:val="7"/>
              </w:numPr>
              <w:bidi/>
              <w:jc w:val="both"/>
              <w:rPr>
                <w:rFonts w:asciiTheme="majorBidi" w:hAnsiTheme="majorBidi" w:cstheme="majorBidi"/>
                <w:b/>
                <w:bCs/>
              </w:rPr>
            </w:pPr>
            <w:r>
              <w:rPr>
                <w:rFonts w:asciiTheme="majorBidi" w:hAnsiTheme="majorBidi" w:cstheme="majorBidi" w:hint="cs"/>
                <w:b/>
                <w:bCs/>
                <w:rtl/>
              </w:rPr>
              <w:t>ارسال رسائل نصية أو بريد الكتروني لتقديم الدعم والإرشاد.</w:t>
            </w:r>
          </w:p>
          <w:p w14:paraId="53013C77" w14:textId="1E6E2556" w:rsidR="00013764" w:rsidRPr="005D2DDD" w:rsidRDefault="006660C5" w:rsidP="006660C5">
            <w:pPr>
              <w:pStyle w:val="af"/>
              <w:numPr>
                <w:ilvl w:val="0"/>
                <w:numId w:val="7"/>
              </w:numPr>
              <w:bidi/>
              <w:jc w:val="both"/>
              <w:rPr>
                <w:rFonts w:asciiTheme="majorBidi" w:hAnsiTheme="majorBidi" w:cstheme="majorBidi"/>
                <w:b/>
                <w:bCs/>
              </w:rPr>
            </w:pPr>
            <w:r>
              <w:rPr>
                <w:rFonts w:asciiTheme="majorBidi" w:hAnsiTheme="majorBidi" w:cstheme="majorBidi"/>
                <w:b/>
                <w:bCs/>
                <w:rtl/>
              </w:rPr>
              <w:t>تفعيل البلاك بورد للتعلم الالكتروني بالجامعة في الاستشارات والإرشاد الأكاديمي للطلاب.</w:t>
            </w:r>
          </w:p>
        </w:tc>
      </w:tr>
    </w:tbl>
    <w:p w14:paraId="3A03EAA2" w14:textId="18B1F5DF" w:rsidR="004F498B" w:rsidRPr="005D2DDD" w:rsidRDefault="00242CCC" w:rsidP="00416FE2">
      <w:pPr>
        <w:pStyle w:val="1"/>
      </w:pPr>
      <w:bookmarkStart w:id="24" w:name="_Toc526247389"/>
      <w:bookmarkStart w:id="25" w:name="_Toc337794"/>
      <w:r w:rsidRPr="005D2DDD">
        <w:rPr>
          <w:rtl/>
        </w:rPr>
        <w:t xml:space="preserve">و – مصادر التعلم </w:t>
      </w:r>
      <w:r w:rsidR="00BA479B" w:rsidRPr="005D2DDD">
        <w:rPr>
          <w:rtl/>
        </w:rPr>
        <w:t>والمرافق:</w:t>
      </w:r>
      <w:bookmarkEnd w:id="24"/>
      <w:bookmarkEnd w:id="25"/>
      <w:r w:rsidRPr="005D2DDD">
        <w:rPr>
          <w:rtl/>
        </w:rPr>
        <w:t xml:space="preserve"> </w:t>
      </w:r>
    </w:p>
    <w:p w14:paraId="1F384387" w14:textId="3EABE9F5" w:rsidR="00242CCC" w:rsidRPr="005D2DDD" w:rsidRDefault="00823AD8" w:rsidP="00416FE2">
      <w:pPr>
        <w:pStyle w:val="2"/>
        <w:rPr>
          <w:rtl/>
        </w:rPr>
      </w:pPr>
      <w:bookmarkStart w:id="26"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6"/>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7B55EFFB" w:rsidR="005612EC" w:rsidRPr="005D2DDD" w:rsidRDefault="00BC4976" w:rsidP="00BC4976">
            <w:pPr>
              <w:bidi/>
              <w:jc w:val="lowKashida"/>
              <w:rPr>
                <w:rFonts w:asciiTheme="majorBidi" w:hAnsiTheme="majorBidi" w:cstheme="majorBidi"/>
              </w:rPr>
            </w:pPr>
            <w:r>
              <w:rPr>
                <w:rtl/>
              </w:rPr>
              <w:t>أمن المعلومات –</w:t>
            </w:r>
            <w:r w:rsidR="00B36D13">
              <w:rPr>
                <w:rFonts w:hint="cs"/>
                <w:rtl/>
              </w:rPr>
              <w:t xml:space="preserve"> تأليف: د. ذيب بن عايض القحطاني - </w:t>
            </w:r>
            <w:r>
              <w:rPr>
                <w:rtl/>
              </w:rPr>
              <w:t>مدينة الملك عبد</w:t>
            </w:r>
            <w:r>
              <w:rPr>
                <w:rFonts w:hint="cs"/>
                <w:rtl/>
              </w:rPr>
              <w:t xml:space="preserve"> </w:t>
            </w:r>
            <w:r>
              <w:rPr>
                <w:rtl/>
              </w:rPr>
              <w:t xml:space="preserve">العزيز للعلوم والتقنية </w:t>
            </w:r>
            <w:r w:rsidR="00B36D13">
              <w:rPr>
                <w:rtl/>
              </w:rPr>
              <w:t>–</w:t>
            </w:r>
            <w:r w:rsidR="00B36D13">
              <w:rPr>
                <w:rFonts w:hint="cs"/>
                <w:rtl/>
              </w:rPr>
              <w:t xml:space="preserve"> 1436 هـ</w:t>
            </w:r>
          </w:p>
        </w:tc>
      </w:tr>
      <w:tr w:rsidR="005612EC" w:rsidRPr="005D2DDD" w14:paraId="5B62A824" w14:textId="77777777" w:rsidTr="00FC1242">
        <w:trPr>
          <w:trHeight w:val="736"/>
        </w:trPr>
        <w:tc>
          <w:tcPr>
            <w:tcW w:w="2603" w:type="dxa"/>
            <w:shd w:val="clear" w:color="auto" w:fill="EAF1DD" w:themeFill="accent3"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EAF1DD" w:themeFill="accent3" w:themeFillTint="33"/>
            <w:vAlign w:val="center"/>
          </w:tcPr>
          <w:p w14:paraId="3D192266" w14:textId="65538C1D" w:rsidR="00BD6ED5" w:rsidRDefault="00BD6ED5" w:rsidP="00D20C98">
            <w:pPr>
              <w:bidi/>
            </w:pPr>
            <w:r>
              <w:rPr>
                <w:rtl/>
              </w:rPr>
              <w:t>أمن المعلومات وإدارة مخاطر تقنية المعلومات</w:t>
            </w:r>
            <w:r>
              <w:rPr>
                <w:rFonts w:hint="cs"/>
                <w:rtl/>
              </w:rPr>
              <w:t xml:space="preserve"> </w:t>
            </w:r>
            <w:r w:rsidR="00301FD5" w:rsidRPr="00301FD5">
              <w:rPr>
                <w:rtl/>
              </w:rPr>
              <w:t>–</w:t>
            </w:r>
            <w:r w:rsidRPr="00301FD5">
              <w:rPr>
                <w:rFonts w:hint="cs"/>
                <w:rtl/>
              </w:rPr>
              <w:t xml:space="preserve"> </w:t>
            </w:r>
            <w:r w:rsidRPr="00301FD5">
              <w:rPr>
                <w:rtl/>
              </w:rPr>
              <w:t>تأليف</w:t>
            </w:r>
            <w:r w:rsidR="00301FD5" w:rsidRPr="00301FD5">
              <w:rPr>
                <w:rFonts w:hint="cs"/>
                <w:rtl/>
              </w:rPr>
              <w:t>:</w:t>
            </w:r>
            <w:r w:rsidR="00D20C98">
              <w:rPr>
                <w:rFonts w:hint="cs"/>
                <w:rtl/>
              </w:rPr>
              <w:t xml:space="preserve"> </w:t>
            </w:r>
            <w:proofErr w:type="spellStart"/>
            <w:r>
              <w:rPr>
                <w:rtl/>
              </w:rPr>
              <w:t>مانيش</w:t>
            </w:r>
            <w:proofErr w:type="spellEnd"/>
            <w:r>
              <w:rPr>
                <w:rtl/>
              </w:rPr>
              <w:t xml:space="preserve"> </w:t>
            </w:r>
            <w:proofErr w:type="spellStart"/>
            <w:r>
              <w:rPr>
                <w:rtl/>
              </w:rPr>
              <w:t>أغروال</w:t>
            </w:r>
            <w:proofErr w:type="spellEnd"/>
            <w:r>
              <w:rPr>
                <w:rtl/>
              </w:rPr>
              <w:t xml:space="preserve"> </w:t>
            </w:r>
            <w:r w:rsidR="00301FD5">
              <w:rPr>
                <w:rFonts w:hint="cs"/>
                <w:rtl/>
              </w:rPr>
              <w:t>و</w:t>
            </w:r>
            <w:r>
              <w:rPr>
                <w:rtl/>
              </w:rPr>
              <w:t xml:space="preserve">أليكس </w:t>
            </w:r>
            <w:proofErr w:type="spellStart"/>
            <w:r>
              <w:rPr>
                <w:rtl/>
              </w:rPr>
              <w:t>كامبو</w:t>
            </w:r>
            <w:proofErr w:type="spellEnd"/>
            <w:r>
              <w:rPr>
                <w:rtl/>
              </w:rPr>
              <w:t xml:space="preserve"> </w:t>
            </w:r>
            <w:r w:rsidR="00301FD5">
              <w:rPr>
                <w:rFonts w:hint="cs"/>
                <w:rtl/>
              </w:rPr>
              <w:t>و</w:t>
            </w:r>
            <w:r>
              <w:rPr>
                <w:rtl/>
              </w:rPr>
              <w:t xml:space="preserve">إيرك بيرس </w:t>
            </w:r>
            <w:r w:rsidR="00D20C98">
              <w:rPr>
                <w:rtl/>
              </w:rPr>
              <w:t>–</w:t>
            </w:r>
            <w:r w:rsidR="00301FD5">
              <w:rPr>
                <w:rFonts w:hint="cs"/>
                <w:rtl/>
              </w:rPr>
              <w:t xml:space="preserve"> </w:t>
            </w:r>
            <w:r w:rsidR="00D20C98">
              <w:rPr>
                <w:b/>
                <w:bCs/>
                <w:rtl/>
              </w:rPr>
              <w:t>ترجم</w:t>
            </w:r>
            <w:r w:rsidR="00D20C98">
              <w:rPr>
                <w:rFonts w:hint="cs"/>
                <w:b/>
                <w:bCs/>
                <w:rtl/>
              </w:rPr>
              <w:t>ة:</w:t>
            </w:r>
            <w:r w:rsidR="00D20C98">
              <w:t xml:space="preserve"> </w:t>
            </w:r>
            <w:r w:rsidR="00D20C98">
              <w:rPr>
                <w:rtl/>
              </w:rPr>
              <w:t>د. جعفر بن أحمد العلوان</w:t>
            </w:r>
            <w:r w:rsidR="00D20C98">
              <w:rPr>
                <w:rFonts w:hint="cs"/>
                <w:rtl/>
              </w:rPr>
              <w:t xml:space="preserve"> </w:t>
            </w:r>
            <w:r w:rsidR="00D20C98">
              <w:rPr>
                <w:rtl/>
              </w:rPr>
              <w:t>–</w:t>
            </w:r>
            <w:r w:rsidR="00D20C98">
              <w:rPr>
                <w:rFonts w:hint="cs"/>
                <w:rtl/>
              </w:rPr>
              <w:t xml:space="preserve">معهد الادارة العامة </w:t>
            </w:r>
            <w:r w:rsidR="00D20C98">
              <w:rPr>
                <w:rtl/>
              </w:rPr>
              <w:t>–</w:t>
            </w:r>
            <w:r w:rsidR="00D20C98">
              <w:rPr>
                <w:rFonts w:hint="cs"/>
                <w:rtl/>
              </w:rPr>
              <w:t xml:space="preserve"> 1440 هـ</w:t>
            </w:r>
          </w:p>
          <w:p w14:paraId="4C17B5E9" w14:textId="142B474D" w:rsidR="005612EC" w:rsidRPr="00BD6ED5" w:rsidRDefault="005612EC" w:rsidP="00D20C98">
            <w:pPr>
              <w:bidi/>
              <w:rPr>
                <w:rFonts w:asciiTheme="majorBidi" w:hAnsiTheme="majorBidi" w:cstheme="majorBidi"/>
              </w:rPr>
            </w:pPr>
          </w:p>
        </w:tc>
      </w:tr>
    </w:tbl>
    <w:p w14:paraId="429BD8BD" w14:textId="2F7FC014" w:rsidR="00014DE6" w:rsidRPr="005D2DDD" w:rsidRDefault="00823AD8" w:rsidP="00416FE2">
      <w:pPr>
        <w:pStyle w:val="2"/>
      </w:pPr>
      <w:bookmarkStart w:id="27" w:name="_Toc526247390"/>
      <w:bookmarkStart w:id="28" w:name="_Toc337796"/>
      <w:r w:rsidRPr="005D2DDD">
        <w:rPr>
          <w:rFonts w:hint="cs"/>
          <w:rtl/>
        </w:rPr>
        <w:lastRenderedPageBreak/>
        <w:t xml:space="preserve">2. </w:t>
      </w:r>
      <w:r w:rsidR="003C307F" w:rsidRPr="005D2DDD">
        <w:rPr>
          <w:rtl/>
        </w:rPr>
        <w:t xml:space="preserve">المرافق والتجهيزات </w:t>
      </w:r>
      <w:r w:rsidR="00BA479B" w:rsidRPr="005D2DDD">
        <w:rPr>
          <w:rtl/>
        </w:rPr>
        <w:t>المطلوبة:</w:t>
      </w:r>
      <w:bookmarkEnd w:id="27"/>
      <w:bookmarkEnd w:id="28"/>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FC1242">
        <w:trPr>
          <w:trHeight w:val="439"/>
          <w:tblHeader/>
        </w:trPr>
        <w:tc>
          <w:tcPr>
            <w:tcW w:w="3840" w:type="dxa"/>
            <w:tcBorders>
              <w:bottom w:val="single" w:sz="8" w:space="0" w:color="auto"/>
            </w:tcBorders>
            <w:shd w:val="clear" w:color="auto" w:fill="D6E3BC" w:themeFill="accent3"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08FB7875" w14:textId="0EF4B41B" w:rsidR="00DE3C6D" w:rsidRPr="009C2931" w:rsidRDefault="009C2931" w:rsidP="009C2931">
            <w:pPr>
              <w:bidi/>
              <w:jc w:val="lowKashida"/>
              <w:rPr>
                <w:rFonts w:asciiTheme="majorBidi" w:hAnsiTheme="majorBidi" w:cstheme="majorBidi"/>
              </w:rPr>
            </w:pPr>
            <w:r w:rsidRPr="009C2931">
              <w:rPr>
                <w:rFonts w:asciiTheme="majorBidi" w:hAnsiTheme="majorBidi" w:cstheme="majorBidi" w:hint="cs"/>
                <w:rtl/>
              </w:rPr>
              <w:t>قاعة</w:t>
            </w:r>
            <w:r w:rsidRPr="009C2931">
              <w:rPr>
                <w:rFonts w:asciiTheme="majorBidi" w:hAnsiTheme="majorBidi" w:cstheme="majorBidi"/>
                <w:rtl/>
              </w:rPr>
              <w:t xml:space="preserve"> دراسية</w:t>
            </w:r>
            <w:r w:rsidR="00FC0009">
              <w:rPr>
                <w:rFonts w:asciiTheme="majorBidi" w:hAnsiTheme="majorBidi" w:cstheme="majorBidi" w:hint="cs"/>
                <w:rtl/>
              </w:rPr>
              <w:t xml:space="preserve"> تسع 50 طالب</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5C5866C4" w14:textId="6271A770" w:rsidR="00DE3C6D" w:rsidRPr="00296746" w:rsidRDefault="009C2931" w:rsidP="00416FE2">
            <w:pPr>
              <w:bidi/>
              <w:jc w:val="lowKashida"/>
              <w:rPr>
                <w:rFonts w:asciiTheme="majorBidi" w:hAnsiTheme="majorBidi" w:cstheme="majorBidi"/>
              </w:rPr>
            </w:pPr>
            <w:r w:rsidRPr="009C2931">
              <w:rPr>
                <w:rFonts w:asciiTheme="majorBidi" w:hAnsiTheme="majorBidi" w:cstheme="majorBidi"/>
                <w:rtl/>
              </w:rPr>
              <w:t>جهاز عرض البيانات</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BAB78B7" w:rsidR="00DE3C6D" w:rsidRPr="00296746" w:rsidRDefault="009C2931" w:rsidP="00416FE2">
            <w:pPr>
              <w:bidi/>
              <w:jc w:val="lowKashida"/>
              <w:rPr>
                <w:rFonts w:asciiTheme="majorBidi" w:hAnsiTheme="majorBidi" w:cstheme="majorBidi"/>
              </w:rPr>
            </w:pPr>
            <w:r>
              <w:rPr>
                <w:rFonts w:asciiTheme="majorBidi" w:hAnsiTheme="majorBidi" w:cstheme="majorBidi" w:hint="cs"/>
                <w:rtl/>
              </w:rPr>
              <w:t>لا يوجد</w:t>
            </w:r>
          </w:p>
        </w:tc>
      </w:tr>
    </w:tbl>
    <w:p w14:paraId="0CFFB66A" w14:textId="77777777" w:rsidR="00416FE2" w:rsidRPr="00416FE2" w:rsidRDefault="00416FE2" w:rsidP="00416FE2">
      <w:pPr>
        <w:rPr>
          <w:rtl/>
          <w:lang w:bidi="ar-EG"/>
        </w:rPr>
      </w:pPr>
      <w:bookmarkStart w:id="29" w:name="_Toc526247391"/>
      <w:bookmarkStart w:id="30" w:name="_Toc337797"/>
    </w:p>
    <w:p w14:paraId="1F2CD1DB" w14:textId="693715A6" w:rsidR="008F7911" w:rsidRPr="005D2DDD" w:rsidRDefault="003C307F" w:rsidP="00416FE2">
      <w:pPr>
        <w:pStyle w:val="1"/>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9"/>
      <w:bookmarkEnd w:id="30"/>
    </w:p>
    <w:p w14:paraId="4CF92234" w14:textId="5B9B7BE4" w:rsidR="008D51D6" w:rsidRPr="005D2DDD" w:rsidRDefault="008D51D6" w:rsidP="00416FE2">
      <w:pPr>
        <w:bidi/>
        <w:rPr>
          <w:rFonts w:asciiTheme="majorBidi" w:hAnsiTheme="majorBidi" w:cstheme="majorBidi"/>
          <w:i/>
          <w:iCs/>
          <w:sz w:val="20"/>
          <w:szCs w:val="20"/>
          <w:rtl/>
          <w:lang w:bidi="ar-EG"/>
        </w:rPr>
      </w:pPr>
      <w:r w:rsidRPr="005D2DDD">
        <w:rPr>
          <w:rFonts w:asciiTheme="majorBidi" w:hAnsiTheme="majorBidi" w:cstheme="majorBidi"/>
          <w:i/>
          <w:iCs/>
          <w:sz w:val="20"/>
          <w:szCs w:val="20"/>
          <w:rtl/>
          <w:lang w:bidi="ar-EG"/>
        </w:rPr>
        <w:t xml:space="preserve"> </w:t>
      </w:r>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FC1242">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43DD5EF" w14:textId="5CAE21C6" w:rsidR="00C55E75" w:rsidRPr="005D2DDD" w:rsidRDefault="008D51D6" w:rsidP="00416FE2">
            <w:pPr>
              <w:bidi/>
              <w:jc w:val="center"/>
              <w:rPr>
                <w:rFonts w:asciiTheme="majorBidi" w:hAnsiTheme="majorBidi" w:cstheme="majorBidi"/>
                <w:lang w:bidi="ar-EG"/>
              </w:rPr>
            </w:pPr>
            <w:bookmarkStart w:id="31" w:name="_Hlk523738999"/>
            <w:r w:rsidRPr="005D2DDD">
              <w:rPr>
                <w:rFonts w:asciiTheme="majorBidi" w:hAnsiTheme="majorBidi" w:cstheme="majorBidi"/>
                <w:b/>
                <w:bCs/>
                <w:rtl/>
                <w:lang w:bidi="ar-EG"/>
              </w:rPr>
              <w:t>المقيم</w:t>
            </w:r>
            <w:bookmarkEnd w:id="31"/>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6316EF"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163541D0" w:rsidR="006316EF" w:rsidRPr="00BC6833" w:rsidRDefault="006316EF" w:rsidP="006660C5">
            <w:pPr>
              <w:bidi/>
              <w:jc w:val="lowKashida"/>
              <w:rPr>
                <w:rFonts w:asciiTheme="majorBidi" w:hAnsiTheme="majorBidi" w:cstheme="majorBidi"/>
              </w:rPr>
            </w:pPr>
            <w:bookmarkStart w:id="32" w:name="_Hlk513021635"/>
            <w:r w:rsidRPr="00136A24">
              <w:rPr>
                <w:rFonts w:asciiTheme="majorBidi" w:hAnsiTheme="majorBidi" w:cstheme="majorBidi" w:hint="cs"/>
                <w:b/>
                <w:bCs/>
                <w:sz w:val="22"/>
                <w:szCs w:val="22"/>
                <w:rtl/>
              </w:rPr>
              <w:t>مصادر التعلم</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3ECB2773" w:rsidR="006316EF" w:rsidRPr="00BC6833" w:rsidRDefault="006316EF" w:rsidP="006660C5">
            <w:pPr>
              <w:bidi/>
              <w:jc w:val="lowKashida"/>
              <w:rPr>
                <w:rFonts w:asciiTheme="majorBidi" w:hAnsiTheme="majorBidi" w:cstheme="majorBidi"/>
                <w:rtl/>
              </w:rPr>
            </w:pPr>
            <w:r w:rsidRPr="00136A24">
              <w:rPr>
                <w:rFonts w:asciiTheme="majorBidi" w:hAnsiTheme="majorBidi" w:cstheme="majorBidi" w:hint="cs"/>
                <w:b/>
                <w:bCs/>
                <w:sz w:val="22"/>
                <w:szCs w:val="22"/>
                <w:rtl/>
              </w:rPr>
              <w:t>الطلاب /أعضاء هيئة التدريس</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4D886A10" w:rsidR="006316EF" w:rsidRPr="00BC6833" w:rsidRDefault="006316EF" w:rsidP="006660C5">
            <w:pPr>
              <w:bidi/>
              <w:jc w:val="lowKashida"/>
              <w:rPr>
                <w:rFonts w:asciiTheme="majorBidi" w:hAnsiTheme="majorBidi" w:cstheme="majorBidi"/>
                <w:rtl/>
              </w:rPr>
            </w:pPr>
            <w:r>
              <w:rPr>
                <w:rFonts w:asciiTheme="majorBidi" w:hAnsiTheme="majorBidi" w:cstheme="majorBidi" w:hint="cs"/>
                <w:b/>
                <w:bCs/>
                <w:sz w:val="22"/>
                <w:szCs w:val="22"/>
                <w:rtl/>
              </w:rPr>
              <w:t>غير مباشر</w:t>
            </w:r>
          </w:p>
        </w:tc>
      </w:tr>
      <w:tr w:rsidR="006316EF"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60164D73" w:rsidR="006316EF" w:rsidRPr="00BC6833" w:rsidRDefault="006316EF" w:rsidP="00055540">
            <w:pPr>
              <w:bidi/>
              <w:jc w:val="lowKashida"/>
              <w:rPr>
                <w:rFonts w:asciiTheme="majorBidi" w:hAnsiTheme="majorBidi" w:cstheme="majorBidi"/>
              </w:rPr>
            </w:pPr>
            <w:r w:rsidRPr="001F367F">
              <w:rPr>
                <w:rFonts w:asciiTheme="majorBidi" w:hAnsiTheme="majorBidi" w:cstheme="majorBidi" w:hint="cs"/>
                <w:b/>
                <w:bCs/>
                <w:sz w:val="22"/>
                <w:szCs w:val="22"/>
                <w:rtl/>
              </w:rPr>
              <w:t>فاعلية التدريس</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4A0C983B" w:rsidR="006316EF" w:rsidRPr="00BC6833" w:rsidRDefault="006316EF" w:rsidP="006660C5">
            <w:pPr>
              <w:bidi/>
              <w:jc w:val="lowKashida"/>
              <w:rPr>
                <w:rFonts w:asciiTheme="majorBidi" w:hAnsiTheme="majorBidi" w:cstheme="majorBidi"/>
                <w:rtl/>
              </w:rPr>
            </w:pPr>
            <w:r w:rsidRPr="00136A24">
              <w:rPr>
                <w:rFonts w:asciiTheme="majorBidi" w:hAnsiTheme="majorBidi" w:cstheme="majorBidi" w:hint="cs"/>
                <w:b/>
                <w:bCs/>
                <w:sz w:val="22"/>
                <w:szCs w:val="22"/>
                <w:rtl/>
              </w:rPr>
              <w:t>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028AD1E8" w:rsidR="006316EF" w:rsidRPr="00BC6833" w:rsidRDefault="006316EF" w:rsidP="006660C5">
            <w:pPr>
              <w:bidi/>
              <w:jc w:val="lowKashida"/>
              <w:rPr>
                <w:rFonts w:asciiTheme="majorBidi" w:hAnsiTheme="majorBidi" w:cstheme="majorBidi"/>
                <w:rtl/>
              </w:rPr>
            </w:pPr>
            <w:r>
              <w:rPr>
                <w:rFonts w:asciiTheme="majorBidi" w:hAnsiTheme="majorBidi" w:cstheme="majorBidi" w:hint="cs"/>
                <w:b/>
                <w:bCs/>
                <w:sz w:val="22"/>
                <w:szCs w:val="22"/>
                <w:rtl/>
              </w:rPr>
              <w:t>غير مباشر</w:t>
            </w:r>
          </w:p>
        </w:tc>
      </w:tr>
      <w:tr w:rsidR="006316EF" w:rsidRPr="005D2DDD" w14:paraId="70359FAB"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57E8DE5B" w14:textId="22A36AFA" w:rsidR="006316EF" w:rsidRDefault="006316EF" w:rsidP="00055540">
            <w:pPr>
              <w:bidi/>
              <w:jc w:val="lowKashida"/>
              <w:rPr>
                <w:rFonts w:asciiTheme="majorBidi" w:hAnsiTheme="majorBidi" w:cstheme="majorBidi"/>
                <w:rtl/>
              </w:rPr>
            </w:pPr>
            <w:r w:rsidRPr="00136A24">
              <w:rPr>
                <w:rFonts w:asciiTheme="majorBidi" w:hAnsiTheme="majorBidi" w:cstheme="majorBidi" w:hint="cs"/>
                <w:b/>
                <w:bCs/>
                <w:sz w:val="22"/>
                <w:szCs w:val="22"/>
                <w:rtl/>
              </w:rPr>
              <w:t>مدي تحصيل مخرجات التعلم للمقرر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BA73076" w14:textId="724BCD6A" w:rsidR="006316EF" w:rsidRDefault="006316EF" w:rsidP="006660C5">
            <w:pPr>
              <w:bidi/>
              <w:jc w:val="lowKashida"/>
              <w:rPr>
                <w:rFonts w:asciiTheme="majorBidi" w:hAnsiTheme="majorBidi" w:cstheme="majorBidi"/>
                <w:rtl/>
              </w:rPr>
            </w:pPr>
            <w:r w:rsidRPr="00136A24">
              <w:rPr>
                <w:rFonts w:asciiTheme="majorBidi" w:hAnsiTheme="majorBidi" w:cstheme="majorBidi" w:hint="cs"/>
                <w:b/>
                <w:bCs/>
                <w:sz w:val="22"/>
                <w:szCs w:val="22"/>
                <w:rtl/>
              </w:rPr>
              <w:t>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77FAEBD1" w14:textId="61144F1F" w:rsidR="006316EF" w:rsidRDefault="006316EF" w:rsidP="006660C5">
            <w:pPr>
              <w:bidi/>
              <w:jc w:val="lowKashida"/>
              <w:rPr>
                <w:rFonts w:asciiTheme="majorBidi" w:hAnsiTheme="majorBidi" w:cstheme="majorBidi"/>
                <w:rtl/>
              </w:rPr>
            </w:pPr>
            <w:r>
              <w:rPr>
                <w:rFonts w:asciiTheme="majorBidi" w:hAnsiTheme="majorBidi" w:cstheme="majorBidi" w:hint="cs"/>
                <w:b/>
                <w:bCs/>
                <w:sz w:val="22"/>
                <w:szCs w:val="22"/>
                <w:rtl/>
              </w:rPr>
              <w:t>مباشر</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3" w:name="_Toc521326972"/>
      <w:bookmarkEnd w:id="32"/>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4"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4"/>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4694C4BA" w14:textId="77777777" w:rsidR="00FD705D" w:rsidRPr="005D2DDD" w:rsidRDefault="00FD705D" w:rsidP="00416FE2">
      <w:pPr>
        <w:bidi/>
        <w:rPr>
          <w:rFonts w:asciiTheme="majorBidi" w:hAnsiTheme="majorBidi" w:cstheme="majorBidi"/>
          <w:b/>
          <w:bCs/>
          <w:color w:val="C00000"/>
          <w:sz w:val="28"/>
          <w:szCs w:val="20"/>
          <w:rtl/>
          <w:lang w:bidi="ar-EG"/>
        </w:rPr>
      </w:pPr>
    </w:p>
    <w:p w14:paraId="79A627F1" w14:textId="71721FEC" w:rsidR="00497B70" w:rsidRPr="001B3E69" w:rsidRDefault="006C1C03" w:rsidP="00416FE2">
      <w:pPr>
        <w:pStyle w:val="1"/>
        <w:rPr>
          <w:rtl/>
        </w:rPr>
      </w:pPr>
      <w:bookmarkStart w:id="35" w:name="_Toc337798"/>
      <w:r w:rsidRPr="005D2DDD">
        <w:rPr>
          <w:rFonts w:hint="cs"/>
          <w:rtl/>
        </w:rPr>
        <w:t>ح</w:t>
      </w:r>
      <w:r w:rsidR="00497B70" w:rsidRPr="005D2DDD">
        <w:rPr>
          <w:rFonts w:hint="cs"/>
          <w:rtl/>
        </w:rPr>
        <w:t>. اعتماد التوصيف</w:t>
      </w:r>
      <w:bookmarkEnd w:id="35"/>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6316EF" w:rsidRPr="005D2DDD" w14:paraId="0D356375" w14:textId="77777777" w:rsidTr="00FC1242">
        <w:trPr>
          <w:trHeight w:val="340"/>
        </w:trPr>
        <w:tc>
          <w:tcPr>
            <w:tcW w:w="961" w:type="pct"/>
          </w:tcPr>
          <w:p w14:paraId="76573AE3" w14:textId="58F856C4" w:rsidR="006316EF" w:rsidRPr="005D2DDD" w:rsidRDefault="006316EF"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511697E8" w:rsidR="006316EF" w:rsidRPr="00E115D6" w:rsidRDefault="006316EF" w:rsidP="00416FE2">
            <w:pPr>
              <w:bidi/>
              <w:jc w:val="lowKashida"/>
              <w:rPr>
                <w:rFonts w:asciiTheme="majorBidi" w:hAnsiTheme="majorBidi" w:cstheme="majorBidi"/>
                <w:rtl/>
              </w:rPr>
            </w:pPr>
            <w:r w:rsidRPr="00CA0BF2">
              <w:rPr>
                <w:rtl/>
              </w:rPr>
              <w:t>مجلس القسم</w:t>
            </w:r>
          </w:p>
        </w:tc>
      </w:tr>
      <w:tr w:rsidR="006316EF" w:rsidRPr="005D2DDD" w14:paraId="386DB0EE" w14:textId="77777777" w:rsidTr="00FC1242">
        <w:trPr>
          <w:trHeight w:val="340"/>
        </w:trPr>
        <w:tc>
          <w:tcPr>
            <w:tcW w:w="961" w:type="pct"/>
          </w:tcPr>
          <w:p w14:paraId="54352D82" w14:textId="4A258953" w:rsidR="006316EF" w:rsidRPr="005D2DDD" w:rsidRDefault="006316EF"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6ACE92AB" w:rsidR="006316EF" w:rsidRPr="00E115D6" w:rsidRDefault="006316EF" w:rsidP="00416FE2">
            <w:pPr>
              <w:bidi/>
              <w:jc w:val="lowKashida"/>
              <w:rPr>
                <w:rFonts w:asciiTheme="majorBidi" w:hAnsiTheme="majorBidi" w:cstheme="majorBidi"/>
                <w:rtl/>
              </w:rPr>
            </w:pPr>
            <w:r w:rsidRPr="00CA0BF2">
              <w:t>8</w:t>
            </w:r>
          </w:p>
        </w:tc>
      </w:tr>
      <w:tr w:rsidR="006316EF" w:rsidRPr="005D2DDD" w14:paraId="207D6735" w14:textId="77777777" w:rsidTr="00FC1242">
        <w:trPr>
          <w:trHeight w:val="340"/>
        </w:trPr>
        <w:tc>
          <w:tcPr>
            <w:tcW w:w="961" w:type="pct"/>
          </w:tcPr>
          <w:p w14:paraId="632973B3" w14:textId="1D12131D" w:rsidR="006316EF" w:rsidRPr="005D2DDD" w:rsidRDefault="006316EF"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11DDAD79" w:rsidR="006316EF" w:rsidRPr="00E115D6" w:rsidRDefault="006316EF" w:rsidP="00416FE2">
            <w:pPr>
              <w:bidi/>
              <w:jc w:val="lowKashida"/>
              <w:rPr>
                <w:rFonts w:asciiTheme="majorBidi" w:hAnsiTheme="majorBidi" w:cstheme="majorBidi"/>
                <w:rtl/>
              </w:rPr>
            </w:pPr>
            <w:r w:rsidRPr="00CA0BF2">
              <w:t xml:space="preserve">10-7-1440 </w:t>
            </w:r>
            <w:r w:rsidRPr="00CA0BF2">
              <w:rPr>
                <w:rtl/>
              </w:rPr>
              <w:t>هـ</w:t>
            </w:r>
          </w:p>
        </w:tc>
      </w:tr>
      <w:bookmarkEnd w:id="33"/>
    </w:tbl>
    <w:p w14:paraId="05ED277C" w14:textId="77777777" w:rsidR="00497B70" w:rsidRPr="005D2DDD" w:rsidRDefault="00497B70" w:rsidP="00416FE2">
      <w:pPr>
        <w:bidi/>
        <w:rPr>
          <w:rFonts w:asciiTheme="majorBidi" w:hAnsiTheme="majorBidi" w:cstheme="majorBidi"/>
          <w:caps/>
          <w:sz w:val="28"/>
          <w:szCs w:val="28"/>
          <w:rtl/>
        </w:rPr>
      </w:pPr>
    </w:p>
    <w:sectPr w:rsidR="00497B70" w:rsidRPr="005D2DDD" w:rsidSect="00AE7860">
      <w:headerReference w:type="default" r:id="rId12"/>
      <w:footerReference w:type="even" r:id="rId13"/>
      <w:footerReference w:type="default" r:id="rId14"/>
      <w:headerReference w:type="first" r:id="rId15"/>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09A7" w14:textId="77777777" w:rsidR="00A171A9" w:rsidRDefault="00A171A9">
      <w:r>
        <w:separator/>
      </w:r>
    </w:p>
  </w:endnote>
  <w:endnote w:type="continuationSeparator" w:id="0">
    <w:p w14:paraId="2EB9A3EC" w14:textId="77777777" w:rsidR="00A171A9" w:rsidRDefault="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6C7147" w:rsidRDefault="006C71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6C7147" w:rsidRDefault="006C71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5AEE" w14:textId="12C901AA" w:rsidR="006C7147" w:rsidRDefault="006C7147">
    <w:pPr>
      <w:pStyle w:val="a3"/>
    </w:pPr>
    <w:r>
      <w:rPr>
        <w:noProof/>
      </w:rPr>
      <mc:AlternateContent>
        <mc:Choice Requires="wps">
          <w:drawing>
            <wp:anchor distT="0" distB="0" distL="114300" distR="114300" simplePos="0" relativeHeight="251659264" behindDoc="0" locked="0" layoutInCell="1" allowOverlap="1" wp14:anchorId="445184C4" wp14:editId="110161C5">
              <wp:simplePos x="0" y="0"/>
              <wp:positionH relativeFrom="column">
                <wp:posOffset>-200660</wp:posOffset>
              </wp:positionH>
              <wp:positionV relativeFrom="paragraph">
                <wp:posOffset>60960</wp:posOffset>
              </wp:positionV>
              <wp:extent cx="381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w="6350">
                        <a:noFill/>
                      </a:ln>
                    </wps:spPr>
                    <wps:txbx>
                      <w:txbxContent>
                        <w:p w14:paraId="7357DDF0" w14:textId="7EEE6847" w:rsidR="006C7147" w:rsidRPr="003C532A" w:rsidRDefault="006C7147"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C547B1">
                            <w:rPr>
                              <w:b/>
                              <w:bCs/>
                              <w:noProof/>
                              <w:sz w:val="28"/>
                              <w:szCs w:val="28"/>
                              <w:rtl/>
                            </w:rPr>
                            <w:t>4</w:t>
                          </w:r>
                          <w:r w:rsidRPr="003C532A">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pt;margin-top:4.8pt;width:3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" filled="f" stroked="f" strokeweight=".5pt">
              <v:textbox style="mso-fit-shape-to-text:t">
                <w:txbxContent>
                  <w:p w14:paraId="7357DDF0" w14:textId="7EEE6847" w:rsidR="006C7147" w:rsidRPr="003C532A" w:rsidRDefault="006C7147"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C547B1">
                      <w:rPr>
                        <w:b/>
                        <w:bCs/>
                        <w:noProof/>
                        <w:sz w:val="28"/>
                        <w:szCs w:val="28"/>
                        <w:rtl/>
                      </w:rPr>
                      <w:t>4</w:t>
                    </w:r>
                    <w:r w:rsidRPr="003C532A">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C7EB" w14:textId="77777777" w:rsidR="00A171A9" w:rsidRDefault="00A171A9">
      <w:r>
        <w:separator/>
      </w:r>
    </w:p>
  </w:footnote>
  <w:footnote w:type="continuationSeparator" w:id="0">
    <w:p w14:paraId="34759EDC" w14:textId="77777777" w:rsidR="00A171A9" w:rsidRDefault="00A1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0ED5" w14:textId="482ADAA5" w:rsidR="006C7147" w:rsidRPr="001F16EB" w:rsidRDefault="006C7147" w:rsidP="001F16EB">
    <w:pPr>
      <w:pStyle w:val="aa"/>
    </w:pPr>
    <w:r>
      <w:rPr>
        <w:noProof/>
      </w:rPr>
      <w:drawing>
        <wp:anchor distT="0" distB="0" distL="114300" distR="114300" simplePos="0" relativeHeight="251657216" behindDoc="1" locked="0" layoutInCell="1" allowOverlap="1" wp14:anchorId="2F12C6E8" wp14:editId="6CD6DADD">
          <wp:simplePos x="0" y="0"/>
          <wp:positionH relativeFrom="column">
            <wp:posOffset>-442595</wp:posOffset>
          </wp:positionH>
          <wp:positionV relativeFrom="paragraph">
            <wp:posOffset>-41774</wp:posOffset>
          </wp:positionV>
          <wp:extent cx="7200000" cy="10184517"/>
          <wp:effectExtent l="0" t="0" r="127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7200000" cy="101845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5AC00470" w:rsidR="006C7147" w:rsidRPr="00A006BB" w:rsidRDefault="006C7147" w:rsidP="00A006BB">
    <w:pPr>
      <w:pStyle w:val="aa"/>
    </w:pPr>
    <w:r>
      <w:rPr>
        <w:noProof/>
      </w:rPr>
      <w:drawing>
        <wp:anchor distT="0" distB="0" distL="114300" distR="114300" simplePos="0" relativeHeight="251655168" behindDoc="1" locked="0" layoutInCell="1" allowOverlap="1" wp14:anchorId="13772AAF" wp14:editId="0715F427">
          <wp:simplePos x="0" y="0"/>
          <wp:positionH relativeFrom="margin">
            <wp:posOffset>-458470</wp:posOffset>
          </wp:positionH>
          <wp:positionV relativeFrom="paragraph">
            <wp:posOffset>-205740</wp:posOffset>
          </wp:positionV>
          <wp:extent cx="6971665" cy="9505838"/>
          <wp:effectExtent l="0" t="0" r="635"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6971665" cy="9505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3609A"/>
    <w:multiLevelType w:val="hybridMultilevel"/>
    <w:tmpl w:val="088E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76E05"/>
    <w:multiLevelType w:val="hybridMultilevel"/>
    <w:tmpl w:val="440A9534"/>
    <w:lvl w:ilvl="0" w:tplc="12721C7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4EAE"/>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580"/>
    <w:rsid w:val="000507C8"/>
    <w:rsid w:val="00050FFD"/>
    <w:rsid w:val="0005114A"/>
    <w:rsid w:val="00052F92"/>
    <w:rsid w:val="00054F9F"/>
    <w:rsid w:val="0005517E"/>
    <w:rsid w:val="00055540"/>
    <w:rsid w:val="00055960"/>
    <w:rsid w:val="000574C7"/>
    <w:rsid w:val="00062874"/>
    <w:rsid w:val="00062E15"/>
    <w:rsid w:val="0006314B"/>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3444"/>
    <w:rsid w:val="00093C93"/>
    <w:rsid w:val="00094961"/>
    <w:rsid w:val="000A00B9"/>
    <w:rsid w:val="000A0E3A"/>
    <w:rsid w:val="000A4F2F"/>
    <w:rsid w:val="000A5ADF"/>
    <w:rsid w:val="000A5F76"/>
    <w:rsid w:val="000B139F"/>
    <w:rsid w:val="000B159E"/>
    <w:rsid w:val="000B3632"/>
    <w:rsid w:val="000B3792"/>
    <w:rsid w:val="000B3C80"/>
    <w:rsid w:val="000B4A9F"/>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0F566F"/>
    <w:rsid w:val="000F64C4"/>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3DAC"/>
    <w:rsid w:val="00144E33"/>
    <w:rsid w:val="00145AE6"/>
    <w:rsid w:val="00147FC8"/>
    <w:rsid w:val="001500F4"/>
    <w:rsid w:val="00151990"/>
    <w:rsid w:val="001525CE"/>
    <w:rsid w:val="001549C5"/>
    <w:rsid w:val="00155730"/>
    <w:rsid w:val="0015581E"/>
    <w:rsid w:val="00157908"/>
    <w:rsid w:val="00157FDC"/>
    <w:rsid w:val="00162E53"/>
    <w:rsid w:val="00165170"/>
    <w:rsid w:val="00165D8E"/>
    <w:rsid w:val="00166F7B"/>
    <w:rsid w:val="00170C97"/>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5B30"/>
    <w:rsid w:val="001A7281"/>
    <w:rsid w:val="001A760E"/>
    <w:rsid w:val="001B1AC1"/>
    <w:rsid w:val="001B272D"/>
    <w:rsid w:val="001B2A07"/>
    <w:rsid w:val="001B2E2E"/>
    <w:rsid w:val="001B3BF3"/>
    <w:rsid w:val="001B3E69"/>
    <w:rsid w:val="001B4FDE"/>
    <w:rsid w:val="001B5FD5"/>
    <w:rsid w:val="001B6AD7"/>
    <w:rsid w:val="001B7089"/>
    <w:rsid w:val="001C173A"/>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056B"/>
    <w:rsid w:val="00201D6D"/>
    <w:rsid w:val="002022A4"/>
    <w:rsid w:val="002024A8"/>
    <w:rsid w:val="00203CEE"/>
    <w:rsid w:val="00205D4B"/>
    <w:rsid w:val="00205F0C"/>
    <w:rsid w:val="00207848"/>
    <w:rsid w:val="0021087A"/>
    <w:rsid w:val="00213038"/>
    <w:rsid w:val="00214419"/>
    <w:rsid w:val="00214566"/>
    <w:rsid w:val="00214EAE"/>
    <w:rsid w:val="00215F67"/>
    <w:rsid w:val="002208D4"/>
    <w:rsid w:val="002221C6"/>
    <w:rsid w:val="002230AB"/>
    <w:rsid w:val="002230B9"/>
    <w:rsid w:val="0022375B"/>
    <w:rsid w:val="00223CA4"/>
    <w:rsid w:val="00224B8D"/>
    <w:rsid w:val="00225944"/>
    <w:rsid w:val="00225B6C"/>
    <w:rsid w:val="00226387"/>
    <w:rsid w:val="00227CE1"/>
    <w:rsid w:val="002302BE"/>
    <w:rsid w:val="002319A8"/>
    <w:rsid w:val="00233DA0"/>
    <w:rsid w:val="00234D36"/>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C5563"/>
    <w:rsid w:val="002D1DA4"/>
    <w:rsid w:val="002D2019"/>
    <w:rsid w:val="002D20E2"/>
    <w:rsid w:val="002D2864"/>
    <w:rsid w:val="002D2C96"/>
    <w:rsid w:val="002E0657"/>
    <w:rsid w:val="002E0700"/>
    <w:rsid w:val="002E0C8B"/>
    <w:rsid w:val="002E1B76"/>
    <w:rsid w:val="002E2057"/>
    <w:rsid w:val="002E3EE3"/>
    <w:rsid w:val="002E5230"/>
    <w:rsid w:val="002E6F82"/>
    <w:rsid w:val="002F2E8C"/>
    <w:rsid w:val="002F4E2F"/>
    <w:rsid w:val="002F546D"/>
    <w:rsid w:val="003019A8"/>
    <w:rsid w:val="00301FD5"/>
    <w:rsid w:val="00303309"/>
    <w:rsid w:val="00303D60"/>
    <w:rsid w:val="00304758"/>
    <w:rsid w:val="00304E8A"/>
    <w:rsid w:val="0030670C"/>
    <w:rsid w:val="00307060"/>
    <w:rsid w:val="00312DD9"/>
    <w:rsid w:val="0031376D"/>
    <w:rsid w:val="003138FC"/>
    <w:rsid w:val="0031633E"/>
    <w:rsid w:val="00316E13"/>
    <w:rsid w:val="0032159C"/>
    <w:rsid w:val="00323BE6"/>
    <w:rsid w:val="00324FA2"/>
    <w:rsid w:val="0032685A"/>
    <w:rsid w:val="0033015F"/>
    <w:rsid w:val="003302F2"/>
    <w:rsid w:val="00330300"/>
    <w:rsid w:val="00331CE4"/>
    <w:rsid w:val="00331F3A"/>
    <w:rsid w:val="00332D98"/>
    <w:rsid w:val="00336CCD"/>
    <w:rsid w:val="00336D62"/>
    <w:rsid w:val="003406EA"/>
    <w:rsid w:val="003410D0"/>
    <w:rsid w:val="00341A78"/>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03D"/>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5A"/>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425"/>
    <w:rsid w:val="00430A1A"/>
    <w:rsid w:val="004322A3"/>
    <w:rsid w:val="00432E16"/>
    <w:rsid w:val="00433195"/>
    <w:rsid w:val="0043489A"/>
    <w:rsid w:val="00435432"/>
    <w:rsid w:val="00437DD7"/>
    <w:rsid w:val="00441A28"/>
    <w:rsid w:val="00443180"/>
    <w:rsid w:val="004439C9"/>
    <w:rsid w:val="00446A48"/>
    <w:rsid w:val="0044754C"/>
    <w:rsid w:val="00451F66"/>
    <w:rsid w:val="0045242D"/>
    <w:rsid w:val="004546CD"/>
    <w:rsid w:val="004578BB"/>
    <w:rsid w:val="004616CB"/>
    <w:rsid w:val="00461CF8"/>
    <w:rsid w:val="00462696"/>
    <w:rsid w:val="00463022"/>
    <w:rsid w:val="004632F8"/>
    <w:rsid w:val="00463485"/>
    <w:rsid w:val="004647E5"/>
    <w:rsid w:val="00465541"/>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0DF5"/>
    <w:rsid w:val="004B137E"/>
    <w:rsid w:val="004B2732"/>
    <w:rsid w:val="004B464E"/>
    <w:rsid w:val="004B6683"/>
    <w:rsid w:val="004B6EC4"/>
    <w:rsid w:val="004B7589"/>
    <w:rsid w:val="004C143D"/>
    <w:rsid w:val="004C2DDD"/>
    <w:rsid w:val="004D02FF"/>
    <w:rsid w:val="004D1378"/>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072F5"/>
    <w:rsid w:val="00511500"/>
    <w:rsid w:val="0051214E"/>
    <w:rsid w:val="005137AC"/>
    <w:rsid w:val="00513940"/>
    <w:rsid w:val="0051401D"/>
    <w:rsid w:val="00516298"/>
    <w:rsid w:val="0051775B"/>
    <w:rsid w:val="00517FEB"/>
    <w:rsid w:val="005223D5"/>
    <w:rsid w:val="00523937"/>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0998"/>
    <w:rsid w:val="00581265"/>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A6DAA"/>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0DA6"/>
    <w:rsid w:val="005D255F"/>
    <w:rsid w:val="005D2DDD"/>
    <w:rsid w:val="005D4DAB"/>
    <w:rsid w:val="005D4E32"/>
    <w:rsid w:val="005D5631"/>
    <w:rsid w:val="005D5A08"/>
    <w:rsid w:val="005D65E6"/>
    <w:rsid w:val="005D6DB4"/>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16EF"/>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0C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819"/>
    <w:rsid w:val="006B6BB8"/>
    <w:rsid w:val="006C1589"/>
    <w:rsid w:val="006C1C03"/>
    <w:rsid w:val="006C217A"/>
    <w:rsid w:val="006C24E7"/>
    <w:rsid w:val="006C3D8E"/>
    <w:rsid w:val="006C4685"/>
    <w:rsid w:val="006C51FC"/>
    <w:rsid w:val="006C561D"/>
    <w:rsid w:val="006C5A60"/>
    <w:rsid w:val="006C7147"/>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86D96"/>
    <w:rsid w:val="00790FB1"/>
    <w:rsid w:val="00791AFC"/>
    <w:rsid w:val="00792269"/>
    <w:rsid w:val="007927D3"/>
    <w:rsid w:val="007929AF"/>
    <w:rsid w:val="00793132"/>
    <w:rsid w:val="007952E6"/>
    <w:rsid w:val="007964E5"/>
    <w:rsid w:val="007967B4"/>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0B79"/>
    <w:rsid w:val="008016CD"/>
    <w:rsid w:val="00802D9C"/>
    <w:rsid w:val="00803655"/>
    <w:rsid w:val="008045D1"/>
    <w:rsid w:val="0080692E"/>
    <w:rsid w:val="008077EB"/>
    <w:rsid w:val="00807FAF"/>
    <w:rsid w:val="0081042A"/>
    <w:rsid w:val="008109AC"/>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89F"/>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3160"/>
    <w:rsid w:val="008A5614"/>
    <w:rsid w:val="008A5687"/>
    <w:rsid w:val="008A5F1E"/>
    <w:rsid w:val="008A7E56"/>
    <w:rsid w:val="008B0FA6"/>
    <w:rsid w:val="008B1F39"/>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4E51"/>
    <w:rsid w:val="009055F5"/>
    <w:rsid w:val="00905D00"/>
    <w:rsid w:val="009076D2"/>
    <w:rsid w:val="00912466"/>
    <w:rsid w:val="009125E0"/>
    <w:rsid w:val="00913ED6"/>
    <w:rsid w:val="00913FF1"/>
    <w:rsid w:val="009141C1"/>
    <w:rsid w:val="00914752"/>
    <w:rsid w:val="00914807"/>
    <w:rsid w:val="009203AA"/>
    <w:rsid w:val="00920BA9"/>
    <w:rsid w:val="00920FC4"/>
    <w:rsid w:val="0092240A"/>
    <w:rsid w:val="009270D2"/>
    <w:rsid w:val="00927769"/>
    <w:rsid w:val="00930238"/>
    <w:rsid w:val="00932FD4"/>
    <w:rsid w:val="009365D2"/>
    <w:rsid w:val="00937A11"/>
    <w:rsid w:val="00937B52"/>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413"/>
    <w:rsid w:val="00963A2A"/>
    <w:rsid w:val="00970D49"/>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CE7"/>
    <w:rsid w:val="009A6DFC"/>
    <w:rsid w:val="009B0884"/>
    <w:rsid w:val="009B0DDB"/>
    <w:rsid w:val="009B0EFF"/>
    <w:rsid w:val="009C0D74"/>
    <w:rsid w:val="009C1312"/>
    <w:rsid w:val="009C188A"/>
    <w:rsid w:val="009C1EFD"/>
    <w:rsid w:val="009C2931"/>
    <w:rsid w:val="009C29B7"/>
    <w:rsid w:val="009C453A"/>
    <w:rsid w:val="009C523D"/>
    <w:rsid w:val="009C6845"/>
    <w:rsid w:val="009C77EB"/>
    <w:rsid w:val="009C7CB6"/>
    <w:rsid w:val="009D190C"/>
    <w:rsid w:val="009D1A2D"/>
    <w:rsid w:val="009D1E6C"/>
    <w:rsid w:val="009D3A5F"/>
    <w:rsid w:val="009D3C0F"/>
    <w:rsid w:val="009D4468"/>
    <w:rsid w:val="009D45C3"/>
    <w:rsid w:val="009D4733"/>
    <w:rsid w:val="009D4B5F"/>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171A9"/>
    <w:rsid w:val="00A1759E"/>
    <w:rsid w:val="00A20A6A"/>
    <w:rsid w:val="00A21353"/>
    <w:rsid w:val="00A21F63"/>
    <w:rsid w:val="00A22F43"/>
    <w:rsid w:val="00A27640"/>
    <w:rsid w:val="00A31452"/>
    <w:rsid w:val="00A323FF"/>
    <w:rsid w:val="00A33A93"/>
    <w:rsid w:val="00A34ACE"/>
    <w:rsid w:val="00A3606A"/>
    <w:rsid w:val="00A360CF"/>
    <w:rsid w:val="00A37EAB"/>
    <w:rsid w:val="00A405A7"/>
    <w:rsid w:val="00A40D31"/>
    <w:rsid w:val="00A41FA9"/>
    <w:rsid w:val="00A4408D"/>
    <w:rsid w:val="00A45FB6"/>
    <w:rsid w:val="00A47372"/>
    <w:rsid w:val="00A47490"/>
    <w:rsid w:val="00A506A9"/>
    <w:rsid w:val="00A52FDF"/>
    <w:rsid w:val="00A535FB"/>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3637"/>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4F32"/>
    <w:rsid w:val="00AA6028"/>
    <w:rsid w:val="00AA647B"/>
    <w:rsid w:val="00AA655C"/>
    <w:rsid w:val="00AA7263"/>
    <w:rsid w:val="00AA7787"/>
    <w:rsid w:val="00AA7A2C"/>
    <w:rsid w:val="00AB00A0"/>
    <w:rsid w:val="00AB188A"/>
    <w:rsid w:val="00AB2FC7"/>
    <w:rsid w:val="00AB46C5"/>
    <w:rsid w:val="00AB4710"/>
    <w:rsid w:val="00AB5B09"/>
    <w:rsid w:val="00AB61C5"/>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63C3"/>
    <w:rsid w:val="00B174C4"/>
    <w:rsid w:val="00B20ED6"/>
    <w:rsid w:val="00B2205A"/>
    <w:rsid w:val="00B25235"/>
    <w:rsid w:val="00B315F4"/>
    <w:rsid w:val="00B353C8"/>
    <w:rsid w:val="00B36352"/>
    <w:rsid w:val="00B36D13"/>
    <w:rsid w:val="00B3733F"/>
    <w:rsid w:val="00B3737B"/>
    <w:rsid w:val="00B37F47"/>
    <w:rsid w:val="00B410A3"/>
    <w:rsid w:val="00B42843"/>
    <w:rsid w:val="00B4292A"/>
    <w:rsid w:val="00B42EC3"/>
    <w:rsid w:val="00B43A01"/>
    <w:rsid w:val="00B459ED"/>
    <w:rsid w:val="00B4696A"/>
    <w:rsid w:val="00B47F20"/>
    <w:rsid w:val="00B53B2F"/>
    <w:rsid w:val="00B5520F"/>
    <w:rsid w:val="00B558D8"/>
    <w:rsid w:val="00B572FE"/>
    <w:rsid w:val="00B5746B"/>
    <w:rsid w:val="00B57AC8"/>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981"/>
    <w:rsid w:val="00BB0DC2"/>
    <w:rsid w:val="00BB0DCD"/>
    <w:rsid w:val="00BB30C2"/>
    <w:rsid w:val="00BB3524"/>
    <w:rsid w:val="00BC0BD3"/>
    <w:rsid w:val="00BC0F44"/>
    <w:rsid w:val="00BC10EA"/>
    <w:rsid w:val="00BC3C20"/>
    <w:rsid w:val="00BC4976"/>
    <w:rsid w:val="00BC6833"/>
    <w:rsid w:val="00BC7513"/>
    <w:rsid w:val="00BD2157"/>
    <w:rsid w:val="00BD2CF4"/>
    <w:rsid w:val="00BD2F59"/>
    <w:rsid w:val="00BD308C"/>
    <w:rsid w:val="00BD3991"/>
    <w:rsid w:val="00BD3BB3"/>
    <w:rsid w:val="00BD672A"/>
    <w:rsid w:val="00BD6ED5"/>
    <w:rsid w:val="00BE066F"/>
    <w:rsid w:val="00BE1127"/>
    <w:rsid w:val="00BE1611"/>
    <w:rsid w:val="00BE1A73"/>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47B1"/>
    <w:rsid w:val="00C55E75"/>
    <w:rsid w:val="00C60036"/>
    <w:rsid w:val="00C602B1"/>
    <w:rsid w:val="00C61A7E"/>
    <w:rsid w:val="00C62372"/>
    <w:rsid w:val="00C626CB"/>
    <w:rsid w:val="00C63867"/>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608"/>
    <w:rsid w:val="00D0288A"/>
    <w:rsid w:val="00D02B12"/>
    <w:rsid w:val="00D03EC4"/>
    <w:rsid w:val="00D05DE0"/>
    <w:rsid w:val="00D05F8A"/>
    <w:rsid w:val="00D0687B"/>
    <w:rsid w:val="00D06951"/>
    <w:rsid w:val="00D10A17"/>
    <w:rsid w:val="00D12D9D"/>
    <w:rsid w:val="00D14E10"/>
    <w:rsid w:val="00D14FB1"/>
    <w:rsid w:val="00D15551"/>
    <w:rsid w:val="00D17696"/>
    <w:rsid w:val="00D20AB4"/>
    <w:rsid w:val="00D20C98"/>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00BC"/>
    <w:rsid w:val="00D41348"/>
    <w:rsid w:val="00D45EEE"/>
    <w:rsid w:val="00D47214"/>
    <w:rsid w:val="00D47DF9"/>
    <w:rsid w:val="00D51B4E"/>
    <w:rsid w:val="00D54139"/>
    <w:rsid w:val="00D5571F"/>
    <w:rsid w:val="00D57D71"/>
    <w:rsid w:val="00D60EEE"/>
    <w:rsid w:val="00D610B2"/>
    <w:rsid w:val="00D626E6"/>
    <w:rsid w:val="00D63F86"/>
    <w:rsid w:val="00D64EFE"/>
    <w:rsid w:val="00D6563E"/>
    <w:rsid w:val="00D66758"/>
    <w:rsid w:val="00D677A5"/>
    <w:rsid w:val="00D6786A"/>
    <w:rsid w:val="00D71E97"/>
    <w:rsid w:val="00D72774"/>
    <w:rsid w:val="00D752E8"/>
    <w:rsid w:val="00D75CE9"/>
    <w:rsid w:val="00D76965"/>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56D"/>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67EB"/>
    <w:rsid w:val="00E07093"/>
    <w:rsid w:val="00E074E3"/>
    <w:rsid w:val="00E07ADF"/>
    <w:rsid w:val="00E10188"/>
    <w:rsid w:val="00E1045F"/>
    <w:rsid w:val="00E10853"/>
    <w:rsid w:val="00E115D6"/>
    <w:rsid w:val="00E116C0"/>
    <w:rsid w:val="00E1201F"/>
    <w:rsid w:val="00E12B50"/>
    <w:rsid w:val="00E1488B"/>
    <w:rsid w:val="00E20384"/>
    <w:rsid w:val="00E213AE"/>
    <w:rsid w:val="00E237A3"/>
    <w:rsid w:val="00E25A31"/>
    <w:rsid w:val="00E26BC4"/>
    <w:rsid w:val="00E26ECF"/>
    <w:rsid w:val="00E30A52"/>
    <w:rsid w:val="00E33837"/>
    <w:rsid w:val="00E346E8"/>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6F7"/>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5CFB"/>
    <w:rsid w:val="00F06DEC"/>
    <w:rsid w:val="00F1081C"/>
    <w:rsid w:val="00F1252B"/>
    <w:rsid w:val="00F141D0"/>
    <w:rsid w:val="00F1579D"/>
    <w:rsid w:val="00F160A4"/>
    <w:rsid w:val="00F17EC3"/>
    <w:rsid w:val="00F21229"/>
    <w:rsid w:val="00F21BE0"/>
    <w:rsid w:val="00F22141"/>
    <w:rsid w:val="00F241C7"/>
    <w:rsid w:val="00F24319"/>
    <w:rsid w:val="00F256BA"/>
    <w:rsid w:val="00F25D91"/>
    <w:rsid w:val="00F26056"/>
    <w:rsid w:val="00F26573"/>
    <w:rsid w:val="00F3065A"/>
    <w:rsid w:val="00F31251"/>
    <w:rsid w:val="00F31542"/>
    <w:rsid w:val="00F33A5A"/>
    <w:rsid w:val="00F33CC5"/>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1F2B"/>
    <w:rsid w:val="00F64909"/>
    <w:rsid w:val="00F65C2B"/>
    <w:rsid w:val="00F65E7C"/>
    <w:rsid w:val="00F67D10"/>
    <w:rsid w:val="00F729F3"/>
    <w:rsid w:val="00F73A5C"/>
    <w:rsid w:val="00F77F9D"/>
    <w:rsid w:val="00F84394"/>
    <w:rsid w:val="00F84597"/>
    <w:rsid w:val="00F84EF1"/>
    <w:rsid w:val="00F851F7"/>
    <w:rsid w:val="00F87C26"/>
    <w:rsid w:val="00F9134E"/>
    <w:rsid w:val="00F93EF0"/>
    <w:rsid w:val="00F93FFE"/>
    <w:rsid w:val="00F955CF"/>
    <w:rsid w:val="00F955FA"/>
    <w:rsid w:val="00F95A87"/>
    <w:rsid w:val="00F96D4C"/>
    <w:rsid w:val="00FA072E"/>
    <w:rsid w:val="00FA0CA9"/>
    <w:rsid w:val="00FA3B77"/>
    <w:rsid w:val="00FA4263"/>
    <w:rsid w:val="00FA4990"/>
    <w:rsid w:val="00FA49ED"/>
    <w:rsid w:val="00FB056A"/>
    <w:rsid w:val="00FB09BA"/>
    <w:rsid w:val="00FB1205"/>
    <w:rsid w:val="00FB23EA"/>
    <w:rsid w:val="00FB305F"/>
    <w:rsid w:val="00FB37BD"/>
    <w:rsid w:val="00FB4E9C"/>
    <w:rsid w:val="00FB6B5A"/>
    <w:rsid w:val="00FB6E64"/>
    <w:rsid w:val="00FC0009"/>
    <w:rsid w:val="00FC0D7E"/>
    <w:rsid w:val="00FC1242"/>
    <w:rsid w:val="00FC1748"/>
    <w:rsid w:val="00FC1797"/>
    <w:rsid w:val="00FC31C7"/>
    <w:rsid w:val="00FC4CDA"/>
    <w:rsid w:val="00FC626B"/>
    <w:rsid w:val="00FC6D94"/>
    <w:rsid w:val="00FC79D1"/>
    <w:rsid w:val="00FD1A64"/>
    <w:rsid w:val="00FD24E2"/>
    <w:rsid w:val="00FD3A26"/>
    <w:rsid w:val="00FD5FCC"/>
    <w:rsid w:val="00FD705D"/>
    <w:rsid w:val="00FD7243"/>
    <w:rsid w:val="00FD7E79"/>
    <w:rsid w:val="00FE05F2"/>
    <w:rsid w:val="00FE0734"/>
    <w:rsid w:val="00FE3381"/>
    <w:rsid w:val="00FE3461"/>
    <w:rsid w:val="00FE39E0"/>
    <w:rsid w:val="00FE421E"/>
    <w:rsid w:val="00FE4FF0"/>
    <w:rsid w:val="00FE5831"/>
    <w:rsid w:val="00FE5F1F"/>
    <w:rsid w:val="00FE6640"/>
    <w:rsid w:val="00FE7124"/>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395512758">
      <w:bodyDiv w:val="1"/>
      <w:marLeft w:val="0"/>
      <w:marRight w:val="0"/>
      <w:marTop w:val="0"/>
      <w:marBottom w:val="0"/>
      <w:divBdr>
        <w:top w:val="none" w:sz="0" w:space="0" w:color="auto"/>
        <w:left w:val="none" w:sz="0" w:space="0" w:color="auto"/>
        <w:bottom w:val="none" w:sz="0" w:space="0" w:color="auto"/>
        <w:right w:val="none" w:sz="0" w:space="0" w:color="auto"/>
      </w:divBdr>
    </w:div>
    <w:div w:id="828903993">
      <w:bodyDiv w:val="1"/>
      <w:marLeft w:val="0"/>
      <w:marRight w:val="0"/>
      <w:marTop w:val="0"/>
      <w:marBottom w:val="0"/>
      <w:divBdr>
        <w:top w:val="none" w:sz="0" w:space="0" w:color="auto"/>
        <w:left w:val="none" w:sz="0" w:space="0" w:color="auto"/>
        <w:bottom w:val="none" w:sz="0" w:space="0" w:color="auto"/>
        <w:right w:val="none" w:sz="0" w:space="0" w:color="auto"/>
      </w:divBdr>
      <w:divsChild>
        <w:div w:id="1906255721">
          <w:marLeft w:val="0"/>
          <w:marRight w:val="0"/>
          <w:marTop w:val="0"/>
          <w:marBottom w:val="0"/>
          <w:divBdr>
            <w:top w:val="none" w:sz="0" w:space="0" w:color="auto"/>
            <w:left w:val="none" w:sz="0" w:space="0" w:color="auto"/>
            <w:bottom w:val="none" w:sz="0" w:space="0" w:color="auto"/>
            <w:right w:val="none" w:sz="0" w:space="0" w:color="auto"/>
          </w:divBdr>
        </w:div>
        <w:div w:id="133330009">
          <w:marLeft w:val="0"/>
          <w:marRight w:val="0"/>
          <w:marTop w:val="0"/>
          <w:marBottom w:val="0"/>
          <w:divBdr>
            <w:top w:val="none" w:sz="0" w:space="0" w:color="auto"/>
            <w:left w:val="none" w:sz="0" w:space="0" w:color="auto"/>
            <w:bottom w:val="none" w:sz="0" w:space="0" w:color="auto"/>
            <w:right w:val="none" w:sz="0" w:space="0" w:color="auto"/>
          </w:divBdr>
        </w:div>
      </w:divsChild>
    </w:div>
    <w:div w:id="1593203642">
      <w:bodyDiv w:val="1"/>
      <w:marLeft w:val="0"/>
      <w:marRight w:val="0"/>
      <w:marTop w:val="0"/>
      <w:marBottom w:val="0"/>
      <w:divBdr>
        <w:top w:val="none" w:sz="0" w:space="0" w:color="auto"/>
        <w:left w:val="none" w:sz="0" w:space="0" w:color="auto"/>
        <w:bottom w:val="none" w:sz="0" w:space="0" w:color="auto"/>
        <w:right w:val="none" w:sz="0" w:space="0" w:color="auto"/>
      </w:divBdr>
      <w:divsChild>
        <w:div w:id="400256880">
          <w:marLeft w:val="0"/>
          <w:marRight w:val="0"/>
          <w:marTop w:val="0"/>
          <w:marBottom w:val="0"/>
          <w:divBdr>
            <w:top w:val="none" w:sz="0" w:space="0" w:color="auto"/>
            <w:left w:val="none" w:sz="0" w:space="0" w:color="auto"/>
            <w:bottom w:val="none" w:sz="0" w:space="0" w:color="auto"/>
            <w:right w:val="none" w:sz="0" w:space="0" w:color="auto"/>
          </w:divBdr>
        </w:div>
        <w:div w:id="1378974554">
          <w:marLeft w:val="0"/>
          <w:marRight w:val="0"/>
          <w:marTop w:val="0"/>
          <w:marBottom w:val="0"/>
          <w:divBdr>
            <w:top w:val="none" w:sz="0" w:space="0" w:color="auto"/>
            <w:left w:val="none" w:sz="0" w:space="0" w:color="auto"/>
            <w:bottom w:val="none" w:sz="0" w:space="0" w:color="auto"/>
            <w:right w:val="none" w:sz="0" w:space="0" w:color="auto"/>
          </w:divBdr>
        </w:div>
      </w:divsChild>
    </w:div>
    <w:div w:id="19118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62211826-D8B3-42C4-9412-CE8BF92B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902</Words>
  <Characters>5146</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6036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مجدي عثمان وداعة الله محمد</cp:lastModifiedBy>
  <cp:revision>6</cp:revision>
  <cp:lastPrinted>2019-03-12T06:51:00Z</cp:lastPrinted>
  <dcterms:created xsi:type="dcterms:W3CDTF">2019-03-17T10:33:00Z</dcterms:created>
  <dcterms:modified xsi:type="dcterms:W3CDTF">2019-03-17T10:39:00Z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