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  <w:bookmarkStart w:id="0" w:name="_GoBack"/>
      <w:bookmarkEnd w:id="0"/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390707" w:rsidRPr="00626A3E" w:rsidRDefault="00390707" w:rsidP="00390707">
      <w:pPr>
        <w:rPr>
          <w:lang w:eastAsia="zh-CN"/>
        </w:rPr>
      </w:pPr>
    </w:p>
    <w:tbl>
      <w:tblPr>
        <w:bidiVisual/>
        <w:tblW w:w="0" w:type="auto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78"/>
        <w:gridCol w:w="5538"/>
        <w:gridCol w:w="2458"/>
      </w:tblGrid>
      <w:tr w:rsidR="00390707" w:rsidRPr="00060A04" w:rsidTr="000C2FAC">
        <w:trPr>
          <w:trHeight w:val="612"/>
        </w:trPr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sz w:val="28"/>
                <w:szCs w:val="28"/>
                <w:rtl/>
                <w:lang w:eastAsia="zh-CN"/>
              </w:rPr>
            </w:pPr>
            <w:r w:rsidRPr="00060A04">
              <w:rPr>
                <w:rFonts w:cs="GE SS Two Light" w:hint="cs"/>
                <w:sz w:val="28"/>
                <w:szCs w:val="28"/>
                <w:rtl/>
                <w:lang w:eastAsia="zh-CN"/>
              </w:rPr>
              <w:t>الاسم</w:t>
            </w:r>
            <w:r w:rsidRPr="00060A04">
              <w:rPr>
                <w:rFonts w:cs="GE SS Two Light"/>
                <w:sz w:val="28"/>
                <w:szCs w:val="28"/>
                <w:lang w:eastAsia="zh-CN"/>
              </w:rPr>
              <w:t xml:space="preserve">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Name: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المرتبة العلمية وتاريخها</w:t>
            </w:r>
            <w:r w:rsidRPr="00060A04">
              <w:rPr>
                <w:rFonts w:cs="GE SS Two Light"/>
                <w:b/>
                <w:bCs/>
                <w:sz w:val="14"/>
                <w:lang w:eastAsia="zh-CN"/>
              </w:rPr>
              <w:t xml:space="preserve"> : 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Position and date: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الجنسية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Nationality: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الوظيفة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Job: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الجامعة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University: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الكلية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Faculty: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القسم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Department: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البريد الإليكتروني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e-mail: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عنوان المراسلة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Address: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الهاتف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Tel. (Work)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 xml:space="preserve">الجوال : 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Cs w:val="44"/>
                <w:lang w:eastAsia="zh-CN"/>
              </w:rPr>
              <w:t>Mobile: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فاكس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Fax: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التخصص العام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Major: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التخصص الدقيق :</w:t>
            </w:r>
          </w:p>
        </w:tc>
        <w:tc>
          <w:tcPr>
            <w:tcW w:w="5538" w:type="dxa"/>
            <w:vAlign w:val="bottom"/>
          </w:tcPr>
          <w:p w:rsidR="00390707" w:rsidRPr="00060A04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Minor:</w:t>
            </w:r>
          </w:p>
        </w:tc>
      </w:tr>
      <w:tr w:rsidR="00390707" w:rsidRPr="00060A04" w:rsidTr="000C2FAC">
        <w:tc>
          <w:tcPr>
            <w:tcW w:w="2178" w:type="dxa"/>
          </w:tcPr>
          <w:p w:rsidR="00390707" w:rsidRPr="00060A04" w:rsidRDefault="00390707" w:rsidP="00060A04">
            <w:pPr>
              <w:spacing w:after="240"/>
              <w:rPr>
                <w:rFonts w:cs="GE SS Two Light"/>
                <w:b/>
                <w:bCs/>
                <w:sz w:val="14"/>
                <w:rtl/>
                <w:lang w:eastAsia="zh-CN"/>
              </w:rPr>
            </w:pPr>
            <w:r w:rsidRPr="00060A04">
              <w:rPr>
                <w:rFonts w:cs="GE SS Two Light" w:hint="cs"/>
                <w:b/>
                <w:bCs/>
                <w:sz w:val="14"/>
                <w:rtl/>
                <w:lang w:eastAsia="zh-CN"/>
              </w:rPr>
              <w:t>الاهتمامات البحثية:</w:t>
            </w:r>
          </w:p>
        </w:tc>
        <w:tc>
          <w:tcPr>
            <w:tcW w:w="5538" w:type="dxa"/>
            <w:vAlign w:val="bottom"/>
          </w:tcPr>
          <w:p w:rsidR="00390707" w:rsidRDefault="00390707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  <w:p w:rsidR="00060A04" w:rsidRDefault="00060A04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  <w:p w:rsidR="00060A04" w:rsidRPr="00060A04" w:rsidRDefault="00060A04" w:rsidP="00060A04">
            <w:pPr>
              <w:spacing w:after="240"/>
              <w:jc w:val="center"/>
              <w:rPr>
                <w:rFonts w:cs="GE SS Two Light"/>
                <w:rtl/>
                <w:lang w:eastAsia="zh-CN"/>
              </w:rPr>
            </w:pPr>
          </w:p>
        </w:tc>
        <w:tc>
          <w:tcPr>
            <w:tcW w:w="2458" w:type="dxa"/>
          </w:tcPr>
          <w:p w:rsidR="00390707" w:rsidRPr="00060A04" w:rsidRDefault="00390707" w:rsidP="00060A04">
            <w:pPr>
              <w:spacing w:after="240"/>
              <w:jc w:val="right"/>
              <w:rPr>
                <w:rFonts w:cs="GE SS Two Light"/>
                <w:rtl/>
                <w:lang w:eastAsia="zh-CN"/>
              </w:rPr>
            </w:pPr>
            <w:r w:rsidRPr="00060A04">
              <w:rPr>
                <w:rFonts w:cs="GE SS Two Light"/>
                <w:b/>
                <w:bCs/>
                <w:sz w:val="22"/>
                <w:szCs w:val="40"/>
                <w:lang w:eastAsia="zh-CN"/>
              </w:rPr>
              <w:t>Research interest:</w:t>
            </w:r>
          </w:p>
        </w:tc>
      </w:tr>
    </w:tbl>
    <w:p w:rsidR="0017458B" w:rsidRPr="00390707" w:rsidRDefault="0017458B" w:rsidP="00390707">
      <w:pPr>
        <w:rPr>
          <w:rFonts w:cs="PT Bold Heading"/>
          <w:sz w:val="28"/>
          <w:szCs w:val="28"/>
          <w:rtl/>
        </w:rPr>
      </w:pPr>
    </w:p>
    <w:sectPr w:rsidR="0017458B" w:rsidRPr="00390707" w:rsidSect="00436063">
      <w:headerReference w:type="default" r:id="rId8"/>
      <w:pgSz w:w="11906" w:h="16838"/>
      <w:pgMar w:top="2970" w:right="991" w:bottom="1440" w:left="851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56" w:rsidRDefault="00CE5456" w:rsidP="005F1E92">
      <w:r>
        <w:separator/>
      </w:r>
    </w:p>
  </w:endnote>
  <w:endnote w:type="continuationSeparator" w:id="0">
    <w:p w:rsidR="00CE5456" w:rsidRDefault="00CE5456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altName w:val="Arial"/>
    <w:charset w:val="B2"/>
    <w:family w:val="auto"/>
    <w:pitch w:val="variable"/>
    <w:sig w:usb0="00002000" w:usb1="80000000" w:usb2="0000000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1" w:subsetted="1" w:fontKey="{AACF2707-5320-4916-83DC-F514B5FCC4DB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191022E0-124F-4C93-A55A-5697D0C3EC6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56" w:rsidRDefault="00CE5456" w:rsidP="005F1E92">
      <w:r>
        <w:separator/>
      </w:r>
    </w:p>
  </w:footnote>
  <w:footnote w:type="continuationSeparator" w:id="0">
    <w:p w:rsidR="00CE5456" w:rsidRDefault="00CE5456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63" w:rsidRDefault="00CE5456">
    <w:pPr>
      <w:pStyle w:val="Header"/>
    </w:pPr>
    <w:r>
      <w:rPr>
        <w:noProof/>
      </w:rPr>
      <w:pict>
        <v:group id="_x0000_s2058" style="position:absolute;left:0;text-align:left;margin-left:-.9pt;margin-top:-1.7pt;width:511.85pt;height:133.1pt;z-index:1" coordorigin="833,236" coordsize="10237,2662">
          <v:group id="_x0000_s2059" style="position:absolute;left:833;top:236;width:10237;height:2662" coordorigin="833,236" coordsize="10237,2662">
            <v:rect id="_x0000_s2060" style="position:absolute;left:833;top:1715;width:3067;height:475" filled="f" stroked="f" strokecolor="#c00000" strokeweight="2.25pt">
              <v:fill color2="#dbdbdb" focusposition="1" focussize="" focus="100%" type="gradient"/>
              <v:stroke dashstyle="dash"/>
              <v:shadow on="t" type="perspective" color="#525252" opacity=".5" offset="1pt" offset2="-3pt"/>
              <v:textbox style="mso-next-textbox:#_x0000_s2060">
                <w:txbxContent>
                  <w:p w:rsidR="00436063" w:rsidRPr="007C49DB" w:rsidRDefault="00436063" w:rsidP="00436063">
                    <w:pPr>
                      <w:jc w:val="center"/>
                      <w:rPr>
                        <w:rFonts w:ascii="ae_AlMateen" w:hAnsi="ae_AlMateen" w:cs="ae_AlMateen"/>
                        <w:b/>
                        <w:bCs/>
                      </w:rPr>
                    </w:pPr>
                    <w:r w:rsidRPr="007C49DB">
                      <w:rPr>
                        <w:rFonts w:ascii="ae_AlMateen" w:hAnsi="ae_AlMateen" w:cs="ae_AlMateen"/>
                        <w:b/>
                        <w:bCs/>
                        <w:rtl/>
                      </w:rPr>
                      <w:t xml:space="preserve">رقم النموذج: </w:t>
                    </w:r>
                    <w:r w:rsidR="00060A04">
                      <w:rPr>
                        <w:rFonts w:ascii="ae_AlMateen" w:hAnsi="ae_AlMateen" w:cs="ae_AlMateen"/>
                        <w:b/>
                        <w:bCs/>
                      </w:rPr>
                      <w:t>B</w:t>
                    </w:r>
                    <w:r>
                      <w:rPr>
                        <w:rFonts w:ascii="ae_AlMateen" w:hAnsi="ae_AlMateen" w:cs="ae_AlMateen"/>
                        <w:b/>
                        <w:bCs/>
                      </w:rPr>
                      <w:t>-</w:t>
                    </w:r>
                    <w:r w:rsidR="00060A04">
                      <w:rPr>
                        <w:rFonts w:ascii="ae_AlMateen" w:hAnsi="ae_AlMateen" w:cs="ae_AlMateen"/>
                        <w:b/>
                        <w:bCs/>
                      </w:rPr>
                      <w:t>55</w:t>
                    </w:r>
                    <w:r>
                      <w:rPr>
                        <w:rFonts w:ascii="ae_AlMateen" w:hAnsi="ae_AlMateen" w:cs="ae_AlMateen"/>
                        <w:b/>
                        <w:bCs/>
                      </w:rPr>
                      <w:t>-</w:t>
                    </w:r>
                    <w:r w:rsidR="00060A04">
                      <w:rPr>
                        <w:rFonts w:ascii="ae_AlMateen" w:hAnsi="ae_AlMateen" w:cs="ae_AlMateen"/>
                        <w:b/>
                        <w:bCs/>
                      </w:rPr>
                      <w:t>2</w:t>
                    </w:r>
                  </w:p>
                </w:txbxContent>
              </v:textbox>
            </v:rect>
            <v:rect id="_x0000_s2061" style="position:absolute;left:833;top:2315;width:10080;height:583" filled="f" stroked="f" strokecolor="#002600" strokeweight="2.25pt">
              <v:fill color2="#dbdbdb" focusposition="1" focussize="" focus="100%" type="gradient"/>
              <v:shadow on="t" type="perspective" color="#525252" opacity=".5" offset="1pt" offset2="-3pt"/>
              <v:textbox style="mso-next-textbox:#_x0000_s2061">
                <w:txbxContent>
                  <w:p w:rsidR="00436063" w:rsidRPr="007C49DB" w:rsidRDefault="00060A04" w:rsidP="00060A04">
                    <w:pPr>
                      <w:jc w:val="center"/>
                      <w:rPr>
                        <w:rFonts w:cs="GE SS Two Bold"/>
                      </w:rPr>
                    </w:pPr>
                    <w:r w:rsidRPr="00060A04">
                      <w:rPr>
                        <w:rFonts w:cs="GE SS Two Bold"/>
                        <w:b/>
                        <w:bCs/>
                        <w:szCs w:val="28"/>
                        <w:rtl/>
                      </w:rPr>
                      <w:t>نموذج السيرة الذاتية لعضو لجنة مناقشة خارجي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5940;top:917;width:3660;height:1440" filled="f" stroked="f">
              <v:textbox style="mso-next-textbox:#_x0000_s2062">
                <w:txbxContent>
                  <w:p w:rsidR="00436063" w:rsidRPr="00251FA1" w:rsidRDefault="00436063" w:rsidP="00436063">
                    <w:pPr>
                      <w:rPr>
                        <w:rFonts w:cs="GE SS Two Medium"/>
                        <w:color w:val="361B00"/>
                        <w:sz w:val="22"/>
                        <w:szCs w:val="22"/>
                        <w:rtl/>
                      </w:rPr>
                    </w:pPr>
                    <w:r w:rsidRPr="00251FA1">
                      <w:rPr>
                        <w:rFonts w:cs="GE SS Two Medium" w:hint="cs"/>
                        <w:color w:val="361B00"/>
                        <w:sz w:val="22"/>
                        <w:szCs w:val="22"/>
                        <w:rtl/>
                      </w:rPr>
                      <w:t>جامعة الطائف</w:t>
                    </w:r>
                  </w:p>
                  <w:p w:rsidR="00436063" w:rsidRPr="00251FA1" w:rsidRDefault="00436063" w:rsidP="00436063">
                    <w:pPr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</w:pPr>
                    <w:r w:rsidRPr="00251FA1"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  <w:t>Taif University</w:t>
                    </w:r>
                  </w:p>
                  <w:p w:rsidR="00436063" w:rsidRPr="00251FA1" w:rsidRDefault="00436063" w:rsidP="00436063">
                    <w:pPr>
                      <w:rPr>
                        <w:rFonts w:cs="GE SS Two Medium"/>
                        <w:color w:val="361B00"/>
                        <w:sz w:val="22"/>
                        <w:szCs w:val="22"/>
                        <w:rtl/>
                      </w:rPr>
                    </w:pPr>
                    <w:r w:rsidRPr="00251FA1">
                      <w:rPr>
                        <w:rFonts w:cs="GE SS Two Medium" w:hint="cs"/>
                        <w:color w:val="361B00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  <w:p w:rsidR="00436063" w:rsidRPr="00251FA1" w:rsidRDefault="00436063" w:rsidP="00436063">
                    <w:pPr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</w:pPr>
                    <w:r w:rsidRPr="00251FA1"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  <w:t>Deanship of Graduate Studies</w:t>
                    </w:r>
                  </w:p>
                </w:txbxContent>
              </v:textbox>
            </v:shape>
            <v:roundrect id="_x0000_s2063" style="position:absolute;left:833;top:2393;width:10237;height:505" arcsize="7530f" filled="f" strokecolor="#00206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64" type="#_x0000_t75" style="position:absolute;left:9561;top:236;width:1460;height:2016;visibility:visible;mso-wrap-style:square;mso-position-horizontal-relative:text;mso-position-vertical-relative:text;mso-width-relative:page;mso-height-relative:page">
              <v:imagedata r:id="rId1" o:title=""/>
            </v:shape>
          </v:group>
          <v:roundrect id="_x0000_s2065" style="position:absolute;left:833;top:1715;width:3067;height:475" arcsize="10923f" filled="f" strokecolor="#c00000" strokeweight="2.2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E92"/>
    <w:rsid w:val="00001517"/>
    <w:rsid w:val="00001DF0"/>
    <w:rsid w:val="000034B9"/>
    <w:rsid w:val="0000373D"/>
    <w:rsid w:val="00003BCD"/>
    <w:rsid w:val="00005695"/>
    <w:rsid w:val="00007C1B"/>
    <w:rsid w:val="000118B2"/>
    <w:rsid w:val="00013BB1"/>
    <w:rsid w:val="00016C7D"/>
    <w:rsid w:val="00026099"/>
    <w:rsid w:val="0003265D"/>
    <w:rsid w:val="000366F8"/>
    <w:rsid w:val="0003730D"/>
    <w:rsid w:val="000427FA"/>
    <w:rsid w:val="00043058"/>
    <w:rsid w:val="00056F0C"/>
    <w:rsid w:val="00060A04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B4B3C"/>
    <w:rsid w:val="000C2FAC"/>
    <w:rsid w:val="000C5ECE"/>
    <w:rsid w:val="000D3324"/>
    <w:rsid w:val="000D384E"/>
    <w:rsid w:val="000D4699"/>
    <w:rsid w:val="000D549C"/>
    <w:rsid w:val="000E75A0"/>
    <w:rsid w:val="000F1113"/>
    <w:rsid w:val="000F563E"/>
    <w:rsid w:val="000F6C6C"/>
    <w:rsid w:val="001042A7"/>
    <w:rsid w:val="001070EA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7458B"/>
    <w:rsid w:val="00197603"/>
    <w:rsid w:val="001A7D1D"/>
    <w:rsid w:val="001B70B3"/>
    <w:rsid w:val="001B7725"/>
    <w:rsid w:val="001C7067"/>
    <w:rsid w:val="001D478A"/>
    <w:rsid w:val="001F669D"/>
    <w:rsid w:val="00202160"/>
    <w:rsid w:val="00205939"/>
    <w:rsid w:val="00231209"/>
    <w:rsid w:val="0024133E"/>
    <w:rsid w:val="00246466"/>
    <w:rsid w:val="00246A8D"/>
    <w:rsid w:val="002508AA"/>
    <w:rsid w:val="00254753"/>
    <w:rsid w:val="00271864"/>
    <w:rsid w:val="00273C03"/>
    <w:rsid w:val="00274246"/>
    <w:rsid w:val="002744AE"/>
    <w:rsid w:val="002748CD"/>
    <w:rsid w:val="00276867"/>
    <w:rsid w:val="0028074C"/>
    <w:rsid w:val="00283D59"/>
    <w:rsid w:val="00284C16"/>
    <w:rsid w:val="00285637"/>
    <w:rsid w:val="00292AA3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17C0C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73C59"/>
    <w:rsid w:val="00377DCC"/>
    <w:rsid w:val="0038461F"/>
    <w:rsid w:val="00386D43"/>
    <w:rsid w:val="00390707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36063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52E"/>
    <w:rsid w:val="007431AE"/>
    <w:rsid w:val="007432D6"/>
    <w:rsid w:val="0074798B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346DF"/>
    <w:rsid w:val="00842F5A"/>
    <w:rsid w:val="0084462D"/>
    <w:rsid w:val="00853939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173C3"/>
    <w:rsid w:val="00A27797"/>
    <w:rsid w:val="00A31DD7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F0FD2"/>
    <w:rsid w:val="00AF2539"/>
    <w:rsid w:val="00B026A9"/>
    <w:rsid w:val="00B12BC3"/>
    <w:rsid w:val="00B33761"/>
    <w:rsid w:val="00B37790"/>
    <w:rsid w:val="00B37D9F"/>
    <w:rsid w:val="00B40749"/>
    <w:rsid w:val="00B41A1E"/>
    <w:rsid w:val="00B42388"/>
    <w:rsid w:val="00B63785"/>
    <w:rsid w:val="00B7336D"/>
    <w:rsid w:val="00B8186E"/>
    <w:rsid w:val="00B823B0"/>
    <w:rsid w:val="00B97908"/>
    <w:rsid w:val="00BC322E"/>
    <w:rsid w:val="00BC397E"/>
    <w:rsid w:val="00BC7E64"/>
    <w:rsid w:val="00BD01C9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A1B50"/>
    <w:rsid w:val="00CB0006"/>
    <w:rsid w:val="00CB041B"/>
    <w:rsid w:val="00CC168D"/>
    <w:rsid w:val="00CD2B22"/>
    <w:rsid w:val="00CD6B4F"/>
    <w:rsid w:val="00CE5456"/>
    <w:rsid w:val="00CE59E4"/>
    <w:rsid w:val="00CE7EA2"/>
    <w:rsid w:val="00CF143C"/>
    <w:rsid w:val="00D01CC8"/>
    <w:rsid w:val="00D022AF"/>
    <w:rsid w:val="00D0316F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477"/>
    <w:rsid w:val="00EA3A42"/>
    <w:rsid w:val="00EB655C"/>
    <w:rsid w:val="00EC0962"/>
    <w:rsid w:val="00ED0F7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;"/>
  <w15:chartTrackingRefBased/>
  <w15:docId w15:val="{98681BEF-7367-4ECD-9B41-0E77D0B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630C-57C3-4E4E-AC9B-8297037B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Dr. Salha Alzahrani</cp:lastModifiedBy>
  <cp:revision>7</cp:revision>
  <cp:lastPrinted>2011-09-06T06:30:00Z</cp:lastPrinted>
  <dcterms:created xsi:type="dcterms:W3CDTF">2017-02-16T18:25:00Z</dcterms:created>
  <dcterms:modified xsi:type="dcterms:W3CDTF">2017-04-12T13:18:00Z</dcterms:modified>
</cp:coreProperties>
</file>