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E01" w:rsidRDefault="00970BB8" w:rsidP="00070E01">
      <w:pPr>
        <w:rPr>
          <w:rFonts w:ascii="Microsoft Sans Serif" w:hAnsi="Microsoft Sans Serif" w:cs="Khalid Art bold"/>
          <w:b/>
          <w:bCs/>
        </w:rPr>
      </w:pPr>
      <w:r>
        <w:rPr>
          <w:noProof/>
        </w:rPr>
        <w:drawing>
          <wp:anchor distT="0" distB="0" distL="114300" distR="114300" simplePos="0" relativeHeight="251658240" behindDoc="0" locked="0" layoutInCell="1" allowOverlap="1">
            <wp:simplePos x="0" y="0"/>
            <wp:positionH relativeFrom="column">
              <wp:posOffset>5074285</wp:posOffset>
            </wp:positionH>
            <wp:positionV relativeFrom="paragraph">
              <wp:posOffset>129540</wp:posOffset>
            </wp:positionV>
            <wp:extent cx="1457960" cy="1087755"/>
            <wp:effectExtent l="0" t="0" r="8890" b="0"/>
            <wp:wrapSquare wrapText="bothSides"/>
            <wp:docPr id="7"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960"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00070E01">
        <w:rPr>
          <w:rFonts w:ascii="Microsoft Sans Serif" w:hAnsi="Microsoft Sans Serif" w:cs="Khalid Art bold"/>
          <w:b/>
          <w:bCs/>
        </w:rPr>
        <w:t xml:space="preserve">                              </w:t>
      </w:r>
      <w:r w:rsidR="00070E01">
        <w:rPr>
          <w:rFonts w:ascii="Microsoft Sans Serif" w:hAnsi="Microsoft Sans Serif" w:cs="Khalid Art bold"/>
          <w:b/>
          <w:bCs/>
          <w:rtl/>
        </w:rPr>
        <w:t>المملكة العربية السعودية</w:t>
      </w:r>
    </w:p>
    <w:p w:rsidR="00070E01" w:rsidRDefault="00970BB8" w:rsidP="00C15BC2">
      <w:pPr>
        <w:jc w:val="center"/>
        <w:rPr>
          <w:rFonts w:ascii="Microsoft Sans Serif" w:hAnsi="Microsoft Sans Serif" w:cs="Khalid Art bold"/>
          <w:b/>
          <w:bCs/>
          <w:rtl/>
        </w:rPr>
      </w:pPr>
      <w:r>
        <w:rPr>
          <w:noProof/>
        </w:rPr>
        <w:drawing>
          <wp:anchor distT="0" distB="0" distL="114300" distR="114300" simplePos="0" relativeHeight="251657216" behindDoc="0" locked="0" layoutInCell="1" allowOverlap="1">
            <wp:simplePos x="0" y="0"/>
            <wp:positionH relativeFrom="column">
              <wp:posOffset>10160</wp:posOffset>
            </wp:positionH>
            <wp:positionV relativeFrom="paragraph">
              <wp:posOffset>116205</wp:posOffset>
            </wp:positionV>
            <wp:extent cx="1157605" cy="914400"/>
            <wp:effectExtent l="0" t="0" r="4445" b="0"/>
            <wp:wrapSquare wrapText="bothSides"/>
            <wp:docPr id="6"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760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0E01">
        <w:rPr>
          <w:rFonts w:ascii="Microsoft Sans Serif" w:hAnsi="Microsoft Sans Serif" w:cs="Khalid Art bold"/>
          <w:b/>
          <w:bCs/>
          <w:rtl/>
        </w:rPr>
        <w:t>وزارة التعلي</w:t>
      </w:r>
      <w:r w:rsidR="00C15BC2">
        <w:rPr>
          <w:rFonts w:ascii="Microsoft Sans Serif" w:hAnsi="Microsoft Sans Serif" w:cs="Khalid Art bold"/>
          <w:b/>
          <w:bCs/>
          <w:rtl/>
        </w:rPr>
        <w:t>ــــــ</w:t>
      </w:r>
      <w:r w:rsidR="00070E01">
        <w:rPr>
          <w:rFonts w:ascii="Microsoft Sans Serif" w:hAnsi="Microsoft Sans Serif" w:cs="Khalid Art bold"/>
          <w:b/>
          <w:bCs/>
          <w:rtl/>
        </w:rPr>
        <w:t xml:space="preserve">م </w:t>
      </w:r>
    </w:p>
    <w:p w:rsidR="00070E01" w:rsidRDefault="00070E01" w:rsidP="00070E01">
      <w:pPr>
        <w:jc w:val="center"/>
        <w:rPr>
          <w:rFonts w:ascii="Microsoft Sans Serif" w:hAnsi="Microsoft Sans Serif" w:cs="Khalid Art bold"/>
          <w:b/>
          <w:bCs/>
          <w:rtl/>
        </w:rPr>
      </w:pPr>
      <w:r>
        <w:rPr>
          <w:rFonts w:ascii="Microsoft Sans Serif" w:hAnsi="Microsoft Sans Serif" w:cs="Khalid Art bold"/>
          <w:b/>
          <w:bCs/>
          <w:rtl/>
        </w:rPr>
        <w:t>جــــــامعــــة الطائـــــــــف</w:t>
      </w:r>
    </w:p>
    <w:p w:rsidR="00070E01" w:rsidRDefault="00070E01" w:rsidP="00070E01">
      <w:pPr>
        <w:jc w:val="center"/>
        <w:rPr>
          <w:rFonts w:ascii="Microsoft Sans Serif" w:hAnsi="Microsoft Sans Serif" w:cs="Khalid Art bold"/>
          <w:b/>
          <w:bCs/>
          <w:rtl/>
        </w:rPr>
      </w:pPr>
      <w:r>
        <w:rPr>
          <w:rFonts w:ascii="Microsoft Sans Serif" w:hAnsi="Microsoft Sans Serif" w:cs="Khalid Art bold"/>
          <w:b/>
          <w:bCs/>
          <w:rtl/>
        </w:rPr>
        <w:t xml:space="preserve">الإدارة العامة لشؤون أعضاء هيئة التدريس والموظفين  </w:t>
      </w:r>
    </w:p>
    <w:p w:rsidR="00070E01" w:rsidRDefault="00070E01" w:rsidP="00070E01">
      <w:pPr>
        <w:jc w:val="center"/>
        <w:rPr>
          <w:rFonts w:ascii="Microsoft Sans Serif" w:hAnsi="Microsoft Sans Serif" w:cs="Khalid Art bold"/>
          <w:b/>
          <w:bCs/>
          <w:rtl/>
        </w:rPr>
      </w:pPr>
    </w:p>
    <w:p w:rsidR="00070E01" w:rsidRDefault="00070E01" w:rsidP="00070E01">
      <w:pPr>
        <w:jc w:val="center"/>
        <w:rPr>
          <w:rFonts w:ascii="Microsoft Sans Serif" w:hAnsi="Microsoft Sans Serif" w:cs="Khalid Art bold"/>
          <w:b/>
          <w:bCs/>
          <w:rtl/>
        </w:rPr>
      </w:pPr>
    </w:p>
    <w:p w:rsidR="00070E01" w:rsidRPr="00EE484A" w:rsidRDefault="00070E01" w:rsidP="00070E01">
      <w:pPr>
        <w:jc w:val="center"/>
        <w:rPr>
          <w:rFonts w:ascii="Calibri" w:hAnsi="Calibri" w:cs="Khalid Art bold"/>
          <w:b/>
          <w:bCs/>
          <w:sz w:val="40"/>
          <w:szCs w:val="37"/>
          <w:rtl/>
        </w:rPr>
      </w:pPr>
      <w:r>
        <w:rPr>
          <w:b/>
          <w:bCs/>
          <w:rtl/>
        </w:rPr>
        <w:t xml:space="preserve">       </w:t>
      </w:r>
    </w:p>
    <w:p w:rsidR="00070E01" w:rsidRDefault="00070E01"/>
    <w:p w:rsidR="00B41D47" w:rsidRDefault="00970BB8">
      <w:r>
        <w:rPr>
          <w:noProof/>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15240</wp:posOffset>
                </wp:positionV>
                <wp:extent cx="4752975" cy="695325"/>
                <wp:effectExtent l="9525" t="15240" r="9525" b="13335"/>
                <wp:wrapNone/>
                <wp:docPr id="2" name="مستطيل مستدير الزوايا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2975" cy="695325"/>
                        </a:xfrm>
                        <a:prstGeom prst="roundRect">
                          <a:avLst>
                            <a:gd name="adj" fmla="val 16667"/>
                          </a:avLst>
                        </a:prstGeom>
                        <a:gradFill rotWithShape="1">
                          <a:gsLst>
                            <a:gs pos="0">
                              <a:srgbClr val="FFFFFF"/>
                            </a:gs>
                            <a:gs pos="50000">
                              <a:srgbClr val="FBFBFB"/>
                            </a:gs>
                            <a:gs pos="100000">
                              <a:srgbClr val="D0D0D0"/>
                            </a:gs>
                          </a:gsLst>
                          <a:lin ang="5400000"/>
                        </a:gradFill>
                        <a:ln w="12700" algn="ctr">
                          <a:solidFill>
                            <a:srgbClr val="000000"/>
                          </a:solidFill>
                          <a:miter lim="800000"/>
                          <a:headEnd/>
                          <a:tailEnd/>
                        </a:ln>
                      </wps:spPr>
                      <wps:txbx>
                        <w:txbxContent>
                          <w:p w:rsidR="00B41D47" w:rsidRPr="001E0279" w:rsidRDefault="00090E96" w:rsidP="00B41D47">
                            <w:pPr>
                              <w:jc w:val="center"/>
                              <w:rPr>
                                <w:b/>
                                <w:bCs/>
                                <w:color w:val="000000"/>
                                <w:sz w:val="32"/>
                                <w:szCs w:val="32"/>
                              </w:rPr>
                            </w:pPr>
                            <w:r w:rsidRPr="001E0279">
                              <w:rPr>
                                <w:b/>
                                <w:bCs/>
                                <w:color w:val="000000"/>
                                <w:sz w:val="32"/>
                                <w:szCs w:val="32"/>
                                <w:rtl/>
                              </w:rPr>
                              <w:t>إخلاء طرف متعاقد غير سعودي نهاية العام الدراسي    14 /    14هـ</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3" o:spid="_x0000_s1026" style="position:absolute;left:0;text-align:left;margin-left:0;margin-top:1.2pt;width:374.25pt;height:54.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" strokeweight="1pt">
                <v:fill color2="#d0d0d0" rotate="t" colors="0 white;.5 #fbfbfb;1 #d0d0d0" focus="100%" type="gradient">
                  <o:fill v:ext="view" type="gradientUnscaled"/>
                </v:fill>
                <v:stroke joinstyle="miter"/>
                <v:textbox>
                  <w:txbxContent>
                    <w:p w:rsidR="00B41D47" w:rsidRPr="001E0279" w:rsidRDefault="00090E96" w:rsidP="00B41D47">
                      <w:pPr>
                        <w:jc w:val="center"/>
                        <w:rPr>
                          <w:b/>
                          <w:bCs/>
                          <w:color w:val="000000"/>
                          <w:sz w:val="32"/>
                          <w:szCs w:val="32"/>
                        </w:rPr>
                      </w:pPr>
                      <w:r w:rsidRPr="001E0279">
                        <w:rPr>
                          <w:b/>
                          <w:bCs/>
                          <w:color w:val="000000"/>
                          <w:sz w:val="32"/>
                          <w:szCs w:val="32"/>
                          <w:rtl/>
                        </w:rPr>
                        <w:t>إخلاء طرف متعاقد غير سعودي نهاية العام الدراسي    14 /    14هـ</w:t>
                      </w:r>
                    </w:p>
                  </w:txbxContent>
                </v:textbox>
                <w10:wrap anchorx="margin"/>
              </v:roundrect>
            </w:pict>
          </mc:Fallback>
        </mc:AlternateContent>
      </w:r>
    </w:p>
    <w:p w:rsidR="00B41D47" w:rsidRDefault="00B41D47">
      <w:pPr>
        <w:rPr>
          <w:rtl/>
        </w:rPr>
      </w:pPr>
    </w:p>
    <w:p w:rsidR="00543F8D" w:rsidRDefault="00543F8D">
      <w:pPr>
        <w:rPr>
          <w:rtl/>
        </w:rPr>
      </w:pPr>
    </w:p>
    <w:p w:rsidR="00543F8D" w:rsidRDefault="00543F8D">
      <w:pPr>
        <w:rPr>
          <w:rtl/>
        </w:rPr>
      </w:pPr>
    </w:p>
    <w:p w:rsidR="00543F8D" w:rsidRDefault="00543F8D"/>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2"/>
        <w:gridCol w:w="664"/>
        <w:gridCol w:w="1957"/>
        <w:gridCol w:w="157"/>
        <w:gridCol w:w="1332"/>
        <w:gridCol w:w="1470"/>
      </w:tblGrid>
      <w:tr w:rsidR="00090E96" w:rsidTr="001E0279">
        <w:tc>
          <w:tcPr>
            <w:tcW w:w="9962" w:type="dxa"/>
            <w:gridSpan w:val="6"/>
            <w:shd w:val="clear" w:color="auto" w:fill="E7E6E6"/>
          </w:tcPr>
          <w:p w:rsidR="00090E96" w:rsidRPr="001E0279" w:rsidRDefault="00090E96" w:rsidP="001E0279">
            <w:pPr>
              <w:jc w:val="center"/>
              <w:rPr>
                <w:b/>
                <w:bCs/>
                <w:color w:val="000000"/>
                <w:sz w:val="22"/>
                <w:szCs w:val="22"/>
                <w:rtl/>
              </w:rPr>
            </w:pPr>
            <w:r w:rsidRPr="001E0279">
              <w:rPr>
                <w:b/>
                <w:bCs/>
                <w:color w:val="000000"/>
                <w:sz w:val="32"/>
                <w:szCs w:val="32"/>
                <w:rtl/>
              </w:rPr>
              <w:t>بيانات المتعاقد</w:t>
            </w:r>
          </w:p>
        </w:tc>
      </w:tr>
      <w:tr w:rsidR="009C4D23" w:rsidTr="001E0279">
        <w:tc>
          <w:tcPr>
            <w:tcW w:w="5046" w:type="dxa"/>
            <w:gridSpan w:val="2"/>
            <w:shd w:val="clear" w:color="auto" w:fill="auto"/>
          </w:tcPr>
          <w:p w:rsidR="00090E96" w:rsidRPr="001E0279" w:rsidRDefault="00090E96" w:rsidP="001E0279">
            <w:pPr>
              <w:jc w:val="center"/>
              <w:rPr>
                <w:b/>
                <w:bCs/>
                <w:color w:val="000000"/>
                <w:sz w:val="22"/>
                <w:szCs w:val="22"/>
                <w:rtl/>
              </w:rPr>
            </w:pPr>
            <w:r w:rsidRPr="001E0279">
              <w:rPr>
                <w:b/>
                <w:bCs/>
                <w:color w:val="000000"/>
                <w:sz w:val="22"/>
                <w:szCs w:val="22"/>
                <w:rtl/>
              </w:rPr>
              <w:t>الاس</w:t>
            </w:r>
            <w:r w:rsidR="00AD46B5" w:rsidRPr="001E0279">
              <w:rPr>
                <w:b/>
                <w:bCs/>
                <w:color w:val="000000"/>
                <w:sz w:val="22"/>
                <w:szCs w:val="22"/>
                <w:rtl/>
              </w:rPr>
              <w:t>ـــــــــــــــــ</w:t>
            </w:r>
            <w:r w:rsidRPr="001E0279">
              <w:rPr>
                <w:b/>
                <w:bCs/>
                <w:color w:val="000000"/>
                <w:sz w:val="22"/>
                <w:szCs w:val="22"/>
                <w:rtl/>
              </w:rPr>
              <w:t>م</w:t>
            </w:r>
          </w:p>
        </w:tc>
        <w:tc>
          <w:tcPr>
            <w:tcW w:w="2114" w:type="dxa"/>
            <w:gridSpan w:val="2"/>
            <w:shd w:val="clear" w:color="auto" w:fill="auto"/>
          </w:tcPr>
          <w:p w:rsidR="00090E96" w:rsidRPr="001E0279" w:rsidRDefault="00090E96" w:rsidP="001E0279">
            <w:pPr>
              <w:jc w:val="center"/>
              <w:rPr>
                <w:b/>
                <w:bCs/>
                <w:color w:val="000000"/>
                <w:sz w:val="22"/>
                <w:szCs w:val="22"/>
                <w:rtl/>
              </w:rPr>
            </w:pPr>
            <w:r w:rsidRPr="001E0279">
              <w:rPr>
                <w:b/>
                <w:bCs/>
                <w:color w:val="000000"/>
                <w:sz w:val="22"/>
                <w:szCs w:val="22"/>
                <w:rtl/>
              </w:rPr>
              <w:t>رقم المنسوب</w:t>
            </w:r>
          </w:p>
        </w:tc>
        <w:tc>
          <w:tcPr>
            <w:tcW w:w="2802" w:type="dxa"/>
            <w:gridSpan w:val="2"/>
            <w:shd w:val="clear" w:color="auto" w:fill="auto"/>
          </w:tcPr>
          <w:p w:rsidR="00090E96" w:rsidRPr="001E0279" w:rsidRDefault="00090E96" w:rsidP="001E0279">
            <w:pPr>
              <w:jc w:val="center"/>
              <w:rPr>
                <w:b/>
                <w:bCs/>
                <w:color w:val="000000"/>
                <w:sz w:val="22"/>
                <w:szCs w:val="22"/>
                <w:rtl/>
              </w:rPr>
            </w:pPr>
            <w:r w:rsidRPr="001E0279">
              <w:rPr>
                <w:b/>
                <w:bCs/>
                <w:color w:val="000000"/>
                <w:sz w:val="22"/>
                <w:szCs w:val="22"/>
                <w:rtl/>
              </w:rPr>
              <w:t>رقم الإقامة</w:t>
            </w:r>
          </w:p>
        </w:tc>
      </w:tr>
      <w:bookmarkStart w:id="0" w:name="Text1"/>
      <w:tr w:rsidR="009C4D23" w:rsidTr="001E0279">
        <w:tc>
          <w:tcPr>
            <w:tcW w:w="5046" w:type="dxa"/>
            <w:gridSpan w:val="2"/>
            <w:shd w:val="clear" w:color="auto" w:fill="auto"/>
            <w:vAlign w:val="center"/>
          </w:tcPr>
          <w:p w:rsidR="00090E96" w:rsidRPr="001E0279" w:rsidRDefault="009865E7" w:rsidP="00E10963">
            <w:pPr>
              <w:rPr>
                <w:b/>
                <w:bCs/>
                <w:color w:val="000000"/>
                <w:sz w:val="30"/>
                <w:szCs w:val="30"/>
                <w:rtl/>
              </w:rPr>
            </w:pPr>
            <w:r w:rsidRPr="001E0279">
              <w:rPr>
                <w:b/>
                <w:bCs/>
                <w:color w:val="000000"/>
                <w:sz w:val="30"/>
                <w:szCs w:val="30"/>
                <w:rtl/>
              </w:rPr>
              <w:fldChar w:fldCharType="begin">
                <w:ffData>
                  <w:name w:val="Text1"/>
                  <w:enabled/>
                  <w:calcOnExit w:val="0"/>
                  <w:textInput>
                    <w:maxLength w:val="90"/>
                  </w:textInput>
                </w:ffData>
              </w:fldChar>
            </w:r>
            <w:r w:rsidRPr="001E0279">
              <w:rPr>
                <w:b/>
                <w:bCs/>
                <w:color w:val="000000"/>
                <w:sz w:val="30"/>
                <w:szCs w:val="30"/>
                <w:rtl/>
              </w:rPr>
              <w:instrText xml:space="preserve"> </w:instrText>
            </w:r>
            <w:r w:rsidRPr="001E0279">
              <w:rPr>
                <w:b/>
                <w:bCs/>
                <w:color w:val="000000"/>
                <w:sz w:val="30"/>
                <w:szCs w:val="30"/>
              </w:rPr>
              <w:instrText>FORMTEXT</w:instrText>
            </w:r>
            <w:r w:rsidRPr="001E0279">
              <w:rPr>
                <w:b/>
                <w:bCs/>
                <w:color w:val="000000"/>
                <w:sz w:val="30"/>
                <w:szCs w:val="30"/>
                <w:rtl/>
              </w:rPr>
              <w:instrText xml:space="preserve"> </w:instrText>
            </w:r>
            <w:r w:rsidRPr="001E0279">
              <w:rPr>
                <w:b/>
                <w:bCs/>
                <w:color w:val="000000"/>
                <w:sz w:val="30"/>
                <w:szCs w:val="30"/>
                <w:rtl/>
              </w:rPr>
            </w:r>
            <w:r w:rsidRPr="001E0279">
              <w:rPr>
                <w:b/>
                <w:bCs/>
                <w:color w:val="000000"/>
                <w:sz w:val="30"/>
                <w:szCs w:val="30"/>
                <w:rtl/>
              </w:rPr>
              <w:fldChar w:fldCharType="separate"/>
            </w:r>
            <w:bookmarkStart w:id="1" w:name="_GoBack"/>
            <w:r w:rsidRPr="001E0279">
              <w:rPr>
                <w:b/>
                <w:bCs/>
                <w:noProof/>
                <w:color w:val="000000"/>
                <w:sz w:val="30"/>
                <w:szCs w:val="30"/>
                <w:rtl/>
              </w:rPr>
              <w:t> </w:t>
            </w:r>
            <w:r w:rsidRPr="001E0279">
              <w:rPr>
                <w:b/>
                <w:bCs/>
                <w:noProof/>
                <w:color w:val="000000"/>
                <w:sz w:val="30"/>
                <w:szCs w:val="30"/>
                <w:rtl/>
              </w:rPr>
              <w:t> </w:t>
            </w:r>
            <w:r w:rsidRPr="001E0279">
              <w:rPr>
                <w:b/>
                <w:bCs/>
                <w:noProof/>
                <w:color w:val="000000"/>
                <w:sz w:val="30"/>
                <w:szCs w:val="30"/>
                <w:rtl/>
              </w:rPr>
              <w:t> </w:t>
            </w:r>
            <w:r w:rsidRPr="001E0279">
              <w:rPr>
                <w:b/>
                <w:bCs/>
                <w:noProof/>
                <w:color w:val="000000"/>
                <w:sz w:val="30"/>
                <w:szCs w:val="30"/>
                <w:rtl/>
              </w:rPr>
              <w:t> </w:t>
            </w:r>
            <w:r w:rsidRPr="001E0279">
              <w:rPr>
                <w:b/>
                <w:bCs/>
                <w:noProof/>
                <w:color w:val="000000"/>
                <w:sz w:val="30"/>
                <w:szCs w:val="30"/>
                <w:rtl/>
              </w:rPr>
              <w:t> </w:t>
            </w:r>
            <w:bookmarkEnd w:id="1"/>
            <w:r w:rsidRPr="001E0279">
              <w:rPr>
                <w:b/>
                <w:bCs/>
                <w:color w:val="000000"/>
                <w:sz w:val="30"/>
                <w:szCs w:val="30"/>
                <w:rtl/>
              </w:rPr>
              <w:fldChar w:fldCharType="end"/>
            </w:r>
            <w:bookmarkEnd w:id="0"/>
          </w:p>
        </w:tc>
        <w:bookmarkStart w:id="2" w:name="Text3"/>
        <w:tc>
          <w:tcPr>
            <w:tcW w:w="2114" w:type="dxa"/>
            <w:gridSpan w:val="2"/>
            <w:shd w:val="clear" w:color="auto" w:fill="auto"/>
            <w:vAlign w:val="center"/>
          </w:tcPr>
          <w:p w:rsidR="00090E96" w:rsidRPr="001E0279" w:rsidRDefault="000864BE" w:rsidP="001E0279">
            <w:pPr>
              <w:jc w:val="center"/>
              <w:rPr>
                <w:b/>
                <w:bCs/>
                <w:color w:val="000000"/>
                <w:sz w:val="30"/>
                <w:szCs w:val="30"/>
                <w:rtl/>
              </w:rPr>
            </w:pPr>
            <w:r w:rsidRPr="001E0279">
              <w:rPr>
                <w:b/>
                <w:bCs/>
                <w:color w:val="000000"/>
                <w:sz w:val="30"/>
                <w:szCs w:val="30"/>
                <w:rtl/>
              </w:rPr>
              <w:fldChar w:fldCharType="begin">
                <w:ffData>
                  <w:name w:val="Text3"/>
                  <w:enabled/>
                  <w:calcOnExit w:val="0"/>
                  <w:textInput>
                    <w:type w:val="number"/>
                    <w:maxLength w:val="7"/>
                  </w:textInput>
                </w:ffData>
              </w:fldChar>
            </w:r>
            <w:r w:rsidRPr="001E0279">
              <w:rPr>
                <w:b/>
                <w:bCs/>
                <w:color w:val="000000"/>
                <w:sz w:val="30"/>
                <w:szCs w:val="30"/>
                <w:rtl/>
              </w:rPr>
              <w:instrText xml:space="preserve"> </w:instrText>
            </w:r>
            <w:r w:rsidRPr="001E0279">
              <w:rPr>
                <w:b/>
                <w:bCs/>
                <w:color w:val="000000"/>
                <w:sz w:val="30"/>
                <w:szCs w:val="30"/>
              </w:rPr>
              <w:instrText>FORMTEXT</w:instrText>
            </w:r>
            <w:r w:rsidRPr="001E0279">
              <w:rPr>
                <w:b/>
                <w:bCs/>
                <w:color w:val="000000"/>
                <w:sz w:val="30"/>
                <w:szCs w:val="30"/>
                <w:rtl/>
              </w:rPr>
              <w:instrText xml:space="preserve"> </w:instrText>
            </w:r>
            <w:r w:rsidRPr="001E0279">
              <w:rPr>
                <w:b/>
                <w:bCs/>
                <w:color w:val="000000"/>
                <w:sz w:val="30"/>
                <w:szCs w:val="30"/>
                <w:rtl/>
              </w:rPr>
            </w:r>
            <w:r w:rsidRPr="001E0279">
              <w:rPr>
                <w:b/>
                <w:bCs/>
                <w:color w:val="000000"/>
                <w:sz w:val="30"/>
                <w:szCs w:val="30"/>
                <w:rtl/>
              </w:rPr>
              <w:fldChar w:fldCharType="separate"/>
            </w:r>
            <w:r w:rsidR="0001329D" w:rsidRPr="001E0279">
              <w:rPr>
                <w:b/>
                <w:bCs/>
                <w:color w:val="000000"/>
                <w:sz w:val="30"/>
                <w:szCs w:val="30"/>
                <w:rtl/>
              </w:rPr>
              <w:t> </w:t>
            </w:r>
            <w:r w:rsidR="0001329D" w:rsidRPr="001E0279">
              <w:rPr>
                <w:b/>
                <w:bCs/>
                <w:color w:val="000000"/>
                <w:sz w:val="30"/>
                <w:szCs w:val="30"/>
                <w:rtl/>
              </w:rPr>
              <w:t> </w:t>
            </w:r>
            <w:r w:rsidR="0001329D" w:rsidRPr="001E0279">
              <w:rPr>
                <w:b/>
                <w:bCs/>
                <w:color w:val="000000"/>
                <w:sz w:val="30"/>
                <w:szCs w:val="30"/>
                <w:rtl/>
              </w:rPr>
              <w:t> </w:t>
            </w:r>
            <w:r w:rsidR="0001329D" w:rsidRPr="001E0279">
              <w:rPr>
                <w:b/>
                <w:bCs/>
                <w:color w:val="000000"/>
                <w:sz w:val="30"/>
                <w:szCs w:val="30"/>
                <w:rtl/>
              </w:rPr>
              <w:t> </w:t>
            </w:r>
            <w:r w:rsidR="0001329D" w:rsidRPr="001E0279">
              <w:rPr>
                <w:b/>
                <w:bCs/>
                <w:color w:val="000000"/>
                <w:sz w:val="30"/>
                <w:szCs w:val="30"/>
                <w:rtl/>
              </w:rPr>
              <w:t> </w:t>
            </w:r>
            <w:r w:rsidRPr="001E0279">
              <w:rPr>
                <w:b/>
                <w:bCs/>
                <w:color w:val="000000"/>
                <w:sz w:val="30"/>
                <w:szCs w:val="30"/>
                <w:rtl/>
              </w:rPr>
              <w:fldChar w:fldCharType="end"/>
            </w:r>
            <w:bookmarkEnd w:id="2"/>
          </w:p>
        </w:tc>
        <w:bookmarkStart w:id="3" w:name="Text2"/>
        <w:tc>
          <w:tcPr>
            <w:tcW w:w="2802" w:type="dxa"/>
            <w:gridSpan w:val="2"/>
            <w:shd w:val="clear" w:color="auto" w:fill="auto"/>
            <w:vAlign w:val="center"/>
          </w:tcPr>
          <w:p w:rsidR="00090E96" w:rsidRPr="001E0279" w:rsidRDefault="000864BE" w:rsidP="001E0279">
            <w:pPr>
              <w:jc w:val="center"/>
              <w:rPr>
                <w:b/>
                <w:bCs/>
                <w:color w:val="000000"/>
                <w:sz w:val="30"/>
                <w:szCs w:val="30"/>
                <w:rtl/>
              </w:rPr>
            </w:pPr>
            <w:r w:rsidRPr="001E0279">
              <w:rPr>
                <w:b/>
                <w:bCs/>
                <w:color w:val="000000"/>
                <w:sz w:val="30"/>
                <w:szCs w:val="30"/>
                <w:rtl/>
              </w:rPr>
              <w:fldChar w:fldCharType="begin">
                <w:ffData>
                  <w:name w:val="Text2"/>
                  <w:enabled/>
                  <w:calcOnExit w:val="0"/>
                  <w:textInput>
                    <w:type w:val="number"/>
                    <w:maxLength w:val="10"/>
                  </w:textInput>
                </w:ffData>
              </w:fldChar>
            </w:r>
            <w:r w:rsidRPr="001E0279">
              <w:rPr>
                <w:b/>
                <w:bCs/>
                <w:color w:val="000000"/>
                <w:sz w:val="30"/>
                <w:szCs w:val="30"/>
                <w:rtl/>
              </w:rPr>
              <w:instrText xml:space="preserve"> </w:instrText>
            </w:r>
            <w:r w:rsidRPr="001E0279">
              <w:rPr>
                <w:b/>
                <w:bCs/>
                <w:color w:val="000000"/>
                <w:sz w:val="30"/>
                <w:szCs w:val="30"/>
              </w:rPr>
              <w:instrText>FORMTEXT</w:instrText>
            </w:r>
            <w:r w:rsidRPr="001E0279">
              <w:rPr>
                <w:b/>
                <w:bCs/>
                <w:color w:val="000000"/>
                <w:sz w:val="30"/>
                <w:szCs w:val="30"/>
                <w:rtl/>
              </w:rPr>
              <w:instrText xml:space="preserve"> </w:instrText>
            </w:r>
            <w:r w:rsidRPr="001E0279">
              <w:rPr>
                <w:b/>
                <w:bCs/>
                <w:color w:val="000000"/>
                <w:sz w:val="30"/>
                <w:szCs w:val="30"/>
                <w:rtl/>
              </w:rPr>
            </w:r>
            <w:r w:rsidRPr="001E0279">
              <w:rPr>
                <w:b/>
                <w:bCs/>
                <w:color w:val="000000"/>
                <w:sz w:val="30"/>
                <w:szCs w:val="30"/>
                <w:rtl/>
              </w:rPr>
              <w:fldChar w:fldCharType="separate"/>
            </w:r>
            <w:r w:rsidRPr="001E0279">
              <w:rPr>
                <w:b/>
                <w:bCs/>
                <w:noProof/>
                <w:color w:val="000000"/>
                <w:sz w:val="30"/>
                <w:szCs w:val="30"/>
                <w:rtl/>
              </w:rPr>
              <w:t> </w:t>
            </w:r>
            <w:r w:rsidRPr="001E0279">
              <w:rPr>
                <w:b/>
                <w:bCs/>
                <w:noProof/>
                <w:color w:val="000000"/>
                <w:sz w:val="30"/>
                <w:szCs w:val="30"/>
                <w:rtl/>
              </w:rPr>
              <w:t> </w:t>
            </w:r>
            <w:r w:rsidRPr="001E0279">
              <w:rPr>
                <w:b/>
                <w:bCs/>
                <w:noProof/>
                <w:color w:val="000000"/>
                <w:sz w:val="30"/>
                <w:szCs w:val="30"/>
                <w:rtl/>
              </w:rPr>
              <w:t> </w:t>
            </w:r>
            <w:r w:rsidRPr="001E0279">
              <w:rPr>
                <w:b/>
                <w:bCs/>
                <w:noProof/>
                <w:color w:val="000000"/>
                <w:sz w:val="30"/>
                <w:szCs w:val="30"/>
                <w:rtl/>
              </w:rPr>
              <w:t> </w:t>
            </w:r>
            <w:r w:rsidRPr="001E0279">
              <w:rPr>
                <w:b/>
                <w:bCs/>
                <w:noProof/>
                <w:color w:val="000000"/>
                <w:sz w:val="30"/>
                <w:szCs w:val="30"/>
                <w:rtl/>
              </w:rPr>
              <w:t> </w:t>
            </w:r>
            <w:r w:rsidRPr="001E0279">
              <w:rPr>
                <w:b/>
                <w:bCs/>
                <w:color w:val="000000"/>
                <w:sz w:val="30"/>
                <w:szCs w:val="30"/>
                <w:rtl/>
              </w:rPr>
              <w:fldChar w:fldCharType="end"/>
            </w:r>
            <w:bookmarkEnd w:id="3"/>
          </w:p>
        </w:tc>
      </w:tr>
      <w:tr w:rsidR="009E4DC3" w:rsidTr="001E0279">
        <w:tc>
          <w:tcPr>
            <w:tcW w:w="9962" w:type="dxa"/>
            <w:gridSpan w:val="6"/>
            <w:shd w:val="clear" w:color="auto" w:fill="E7E6E6"/>
          </w:tcPr>
          <w:p w:rsidR="009E4DC3" w:rsidRPr="001E0279" w:rsidRDefault="009E4DC3" w:rsidP="001E0279">
            <w:pPr>
              <w:jc w:val="center"/>
              <w:rPr>
                <w:b/>
                <w:bCs/>
                <w:color w:val="000000"/>
                <w:sz w:val="22"/>
                <w:szCs w:val="22"/>
                <w:rtl/>
              </w:rPr>
            </w:pPr>
            <w:r w:rsidRPr="001E0279">
              <w:rPr>
                <w:b/>
                <w:bCs/>
                <w:color w:val="000000"/>
                <w:sz w:val="32"/>
                <w:szCs w:val="32"/>
                <w:rtl/>
              </w:rPr>
              <w:t>خاصة بجهة عمل المتعاقد</w:t>
            </w:r>
          </w:p>
        </w:tc>
      </w:tr>
      <w:tr w:rsidR="009C4D23" w:rsidTr="001E0279">
        <w:tc>
          <w:tcPr>
            <w:tcW w:w="4382" w:type="dxa"/>
            <w:shd w:val="clear" w:color="auto" w:fill="auto"/>
            <w:vAlign w:val="center"/>
          </w:tcPr>
          <w:p w:rsidR="009E4DC3" w:rsidRPr="001E0279" w:rsidRDefault="009E4DC3" w:rsidP="001E0279">
            <w:pPr>
              <w:jc w:val="center"/>
              <w:rPr>
                <w:b/>
                <w:bCs/>
                <w:color w:val="000000"/>
                <w:sz w:val="22"/>
                <w:szCs w:val="22"/>
                <w:rtl/>
              </w:rPr>
            </w:pPr>
            <w:r w:rsidRPr="001E0279">
              <w:rPr>
                <w:b/>
                <w:bCs/>
                <w:color w:val="000000"/>
                <w:sz w:val="22"/>
                <w:szCs w:val="22"/>
                <w:rtl/>
              </w:rPr>
              <w:t>رئيس القسم</w:t>
            </w:r>
          </w:p>
          <w:p w:rsidR="009C4D23" w:rsidRPr="001E0279" w:rsidRDefault="009C4D23" w:rsidP="001E0279">
            <w:pPr>
              <w:jc w:val="center"/>
              <w:rPr>
                <w:b/>
                <w:bCs/>
                <w:color w:val="000000"/>
                <w:sz w:val="22"/>
                <w:szCs w:val="22"/>
                <w:rtl/>
              </w:rPr>
            </w:pPr>
          </w:p>
          <w:p w:rsidR="009E4DC3" w:rsidRPr="001E0279" w:rsidRDefault="009E4DC3" w:rsidP="001E0279">
            <w:pPr>
              <w:jc w:val="center"/>
              <w:rPr>
                <w:b/>
                <w:bCs/>
                <w:color w:val="000000"/>
                <w:sz w:val="22"/>
                <w:szCs w:val="22"/>
                <w:rtl/>
              </w:rPr>
            </w:pPr>
            <w:r w:rsidRPr="001E0279">
              <w:rPr>
                <w:b/>
                <w:bCs/>
                <w:color w:val="000000"/>
                <w:sz w:val="22"/>
                <w:szCs w:val="22"/>
                <w:rtl/>
              </w:rPr>
              <w:t xml:space="preserve">الاسم / </w:t>
            </w:r>
            <w:r w:rsidRPr="001E0279">
              <w:rPr>
                <w:color w:val="000000"/>
                <w:sz w:val="6"/>
                <w:szCs w:val="6"/>
                <w:rtl/>
              </w:rPr>
              <w:t>........................................................................................................................................................................................................</w:t>
            </w:r>
          </w:p>
          <w:p w:rsidR="009E4DC3" w:rsidRPr="001E0279" w:rsidRDefault="009E4DC3" w:rsidP="001E0279">
            <w:pPr>
              <w:jc w:val="center"/>
              <w:rPr>
                <w:b/>
                <w:bCs/>
                <w:color w:val="000000"/>
                <w:sz w:val="22"/>
                <w:szCs w:val="22"/>
                <w:rtl/>
              </w:rPr>
            </w:pPr>
          </w:p>
        </w:tc>
        <w:tc>
          <w:tcPr>
            <w:tcW w:w="2621" w:type="dxa"/>
            <w:gridSpan w:val="2"/>
            <w:shd w:val="clear" w:color="auto" w:fill="auto"/>
            <w:vAlign w:val="center"/>
          </w:tcPr>
          <w:p w:rsidR="009C4D23" w:rsidRPr="001E0279" w:rsidRDefault="009E4DC3" w:rsidP="001E0279">
            <w:pPr>
              <w:jc w:val="center"/>
              <w:rPr>
                <w:b/>
                <w:bCs/>
                <w:color w:val="000000"/>
                <w:sz w:val="22"/>
                <w:szCs w:val="22"/>
                <w:rtl/>
              </w:rPr>
            </w:pPr>
            <w:r w:rsidRPr="001E0279">
              <w:rPr>
                <w:b/>
                <w:bCs/>
                <w:color w:val="000000"/>
                <w:sz w:val="22"/>
                <w:szCs w:val="22"/>
                <w:rtl/>
              </w:rPr>
              <w:t>التوقيع</w:t>
            </w:r>
          </w:p>
          <w:p w:rsidR="009C4D23" w:rsidRPr="001E0279" w:rsidRDefault="009C4D23" w:rsidP="001E0279">
            <w:pPr>
              <w:jc w:val="center"/>
              <w:rPr>
                <w:b/>
                <w:bCs/>
                <w:color w:val="000000"/>
                <w:sz w:val="22"/>
                <w:szCs w:val="22"/>
                <w:rtl/>
              </w:rPr>
            </w:pPr>
          </w:p>
          <w:p w:rsidR="009C4D23" w:rsidRPr="001E0279" w:rsidRDefault="009C4D23" w:rsidP="001E0279">
            <w:pPr>
              <w:jc w:val="center"/>
              <w:rPr>
                <w:b/>
                <w:bCs/>
                <w:color w:val="000000"/>
                <w:sz w:val="22"/>
                <w:szCs w:val="22"/>
                <w:rtl/>
              </w:rPr>
            </w:pPr>
            <w:r w:rsidRPr="001E0279">
              <w:rPr>
                <w:color w:val="000000"/>
                <w:sz w:val="6"/>
                <w:szCs w:val="6"/>
                <w:rtl/>
              </w:rPr>
              <w:t>........................................................................................................................................................</w:t>
            </w:r>
          </w:p>
        </w:tc>
        <w:tc>
          <w:tcPr>
            <w:tcW w:w="1489" w:type="dxa"/>
            <w:gridSpan w:val="2"/>
            <w:shd w:val="clear" w:color="auto" w:fill="auto"/>
            <w:vAlign w:val="center"/>
          </w:tcPr>
          <w:p w:rsidR="009E4DC3" w:rsidRPr="001E0279" w:rsidRDefault="009C4D23" w:rsidP="001E0279">
            <w:pPr>
              <w:jc w:val="right"/>
              <w:rPr>
                <w:b/>
                <w:bCs/>
                <w:color w:val="000000"/>
                <w:sz w:val="22"/>
                <w:szCs w:val="22"/>
                <w:rtl/>
              </w:rPr>
            </w:pPr>
            <w:r w:rsidRPr="001E0279">
              <w:rPr>
                <w:b/>
                <w:bCs/>
                <w:color w:val="000000"/>
                <w:sz w:val="22"/>
                <w:szCs w:val="22"/>
                <w:rtl/>
              </w:rPr>
              <w:t xml:space="preserve">/ </w:t>
            </w:r>
            <w:r w:rsidR="00FA76B8" w:rsidRPr="001E0279">
              <w:rPr>
                <w:b/>
                <w:bCs/>
                <w:color w:val="000000"/>
                <w:sz w:val="22"/>
                <w:szCs w:val="22"/>
                <w:rtl/>
              </w:rPr>
              <w:t xml:space="preserve"> </w:t>
            </w:r>
            <w:r w:rsidRPr="001E0279">
              <w:rPr>
                <w:b/>
                <w:bCs/>
                <w:color w:val="000000"/>
                <w:sz w:val="22"/>
                <w:szCs w:val="22"/>
                <w:rtl/>
              </w:rPr>
              <w:t xml:space="preserve">   /    14هـ</w:t>
            </w:r>
          </w:p>
        </w:tc>
        <w:tc>
          <w:tcPr>
            <w:tcW w:w="1470" w:type="dxa"/>
            <w:shd w:val="clear" w:color="auto" w:fill="auto"/>
          </w:tcPr>
          <w:p w:rsidR="009E4DC3" w:rsidRPr="001E0279" w:rsidRDefault="009E4DC3" w:rsidP="001E0279">
            <w:pPr>
              <w:jc w:val="center"/>
              <w:rPr>
                <w:b/>
                <w:bCs/>
                <w:color w:val="000000"/>
                <w:sz w:val="22"/>
                <w:szCs w:val="22"/>
                <w:rtl/>
              </w:rPr>
            </w:pPr>
            <w:r w:rsidRPr="001E0279">
              <w:rPr>
                <w:b/>
                <w:bCs/>
                <w:color w:val="000000"/>
                <w:sz w:val="22"/>
                <w:szCs w:val="22"/>
                <w:rtl/>
              </w:rPr>
              <w:t>الختم</w:t>
            </w:r>
          </w:p>
        </w:tc>
      </w:tr>
      <w:tr w:rsidR="00FA76B8" w:rsidTr="001E0279">
        <w:tc>
          <w:tcPr>
            <w:tcW w:w="4382" w:type="dxa"/>
            <w:shd w:val="clear" w:color="auto" w:fill="auto"/>
            <w:vAlign w:val="center"/>
          </w:tcPr>
          <w:p w:rsidR="00FA76B8" w:rsidRPr="001E0279" w:rsidRDefault="00FA76B8" w:rsidP="001E0279">
            <w:pPr>
              <w:jc w:val="center"/>
              <w:rPr>
                <w:b/>
                <w:bCs/>
                <w:color w:val="000000"/>
                <w:sz w:val="22"/>
                <w:szCs w:val="22"/>
                <w:rtl/>
              </w:rPr>
            </w:pPr>
            <w:r w:rsidRPr="001E0279">
              <w:rPr>
                <w:b/>
                <w:bCs/>
                <w:color w:val="000000"/>
                <w:sz w:val="22"/>
                <w:szCs w:val="22"/>
                <w:rtl/>
              </w:rPr>
              <w:t>عميد الكلية</w:t>
            </w:r>
          </w:p>
          <w:p w:rsidR="00FA76B8" w:rsidRPr="001E0279" w:rsidRDefault="00FA76B8" w:rsidP="001E0279">
            <w:pPr>
              <w:jc w:val="center"/>
              <w:rPr>
                <w:b/>
                <w:bCs/>
                <w:color w:val="000000"/>
                <w:sz w:val="22"/>
                <w:szCs w:val="22"/>
                <w:rtl/>
              </w:rPr>
            </w:pPr>
          </w:p>
          <w:p w:rsidR="00FA76B8" w:rsidRPr="001E0279" w:rsidRDefault="00FA76B8" w:rsidP="001E0279">
            <w:pPr>
              <w:jc w:val="center"/>
              <w:rPr>
                <w:b/>
                <w:bCs/>
                <w:color w:val="000000"/>
                <w:sz w:val="22"/>
                <w:szCs w:val="22"/>
                <w:rtl/>
              </w:rPr>
            </w:pPr>
            <w:r w:rsidRPr="001E0279">
              <w:rPr>
                <w:b/>
                <w:bCs/>
                <w:color w:val="000000"/>
                <w:sz w:val="22"/>
                <w:szCs w:val="22"/>
                <w:rtl/>
              </w:rPr>
              <w:t xml:space="preserve">الاسم / </w:t>
            </w:r>
            <w:r w:rsidRPr="001E0279">
              <w:rPr>
                <w:color w:val="000000"/>
                <w:sz w:val="6"/>
                <w:szCs w:val="6"/>
                <w:rtl/>
              </w:rPr>
              <w:t>........................................................................................................................................................................................................</w:t>
            </w:r>
          </w:p>
          <w:p w:rsidR="00FA76B8" w:rsidRPr="001E0279" w:rsidRDefault="00FA76B8" w:rsidP="001E0279">
            <w:pPr>
              <w:jc w:val="center"/>
              <w:rPr>
                <w:b/>
                <w:bCs/>
                <w:color w:val="000000"/>
                <w:sz w:val="22"/>
                <w:szCs w:val="22"/>
                <w:rtl/>
              </w:rPr>
            </w:pPr>
          </w:p>
        </w:tc>
        <w:tc>
          <w:tcPr>
            <w:tcW w:w="2621" w:type="dxa"/>
            <w:gridSpan w:val="2"/>
            <w:shd w:val="clear" w:color="auto" w:fill="auto"/>
            <w:vAlign w:val="center"/>
          </w:tcPr>
          <w:p w:rsidR="00FA76B8" w:rsidRPr="001E0279" w:rsidRDefault="00FA76B8" w:rsidP="001E0279">
            <w:pPr>
              <w:jc w:val="center"/>
              <w:rPr>
                <w:b/>
                <w:bCs/>
                <w:color w:val="000000"/>
                <w:sz w:val="22"/>
                <w:szCs w:val="22"/>
                <w:rtl/>
              </w:rPr>
            </w:pPr>
            <w:r w:rsidRPr="001E0279">
              <w:rPr>
                <w:b/>
                <w:bCs/>
                <w:color w:val="000000"/>
                <w:sz w:val="22"/>
                <w:szCs w:val="22"/>
                <w:rtl/>
              </w:rPr>
              <w:t>التوقيع</w:t>
            </w:r>
          </w:p>
          <w:p w:rsidR="00FA76B8" w:rsidRPr="001E0279" w:rsidRDefault="00FA76B8" w:rsidP="001E0279">
            <w:pPr>
              <w:jc w:val="center"/>
              <w:rPr>
                <w:b/>
                <w:bCs/>
                <w:color w:val="000000"/>
                <w:sz w:val="22"/>
                <w:szCs w:val="22"/>
                <w:rtl/>
              </w:rPr>
            </w:pPr>
          </w:p>
          <w:p w:rsidR="00FA76B8" w:rsidRPr="001E0279" w:rsidRDefault="00FA76B8" w:rsidP="001E0279">
            <w:pPr>
              <w:jc w:val="center"/>
              <w:rPr>
                <w:b/>
                <w:bCs/>
                <w:color w:val="000000"/>
                <w:sz w:val="22"/>
                <w:szCs w:val="22"/>
                <w:rtl/>
              </w:rPr>
            </w:pPr>
            <w:r w:rsidRPr="001E0279">
              <w:rPr>
                <w:color w:val="000000"/>
                <w:sz w:val="6"/>
                <w:szCs w:val="6"/>
                <w:rtl/>
              </w:rPr>
              <w:t>........................................................................................................................................................</w:t>
            </w:r>
          </w:p>
        </w:tc>
        <w:tc>
          <w:tcPr>
            <w:tcW w:w="1489" w:type="dxa"/>
            <w:gridSpan w:val="2"/>
            <w:shd w:val="clear" w:color="auto" w:fill="auto"/>
            <w:vAlign w:val="center"/>
          </w:tcPr>
          <w:p w:rsidR="00FA76B8" w:rsidRPr="001E0279" w:rsidRDefault="00FA76B8" w:rsidP="001E0279">
            <w:pPr>
              <w:jc w:val="right"/>
              <w:rPr>
                <w:sz w:val="22"/>
                <w:szCs w:val="22"/>
              </w:rPr>
            </w:pPr>
            <w:r w:rsidRPr="001E0279">
              <w:rPr>
                <w:b/>
                <w:bCs/>
                <w:color w:val="000000"/>
                <w:sz w:val="22"/>
                <w:szCs w:val="22"/>
                <w:rtl/>
              </w:rPr>
              <w:t>/     /    14هـ</w:t>
            </w:r>
          </w:p>
        </w:tc>
        <w:tc>
          <w:tcPr>
            <w:tcW w:w="1470" w:type="dxa"/>
            <w:shd w:val="clear" w:color="auto" w:fill="auto"/>
          </w:tcPr>
          <w:p w:rsidR="00FA76B8" w:rsidRPr="001E0279" w:rsidRDefault="00FA76B8" w:rsidP="001E0279">
            <w:pPr>
              <w:jc w:val="center"/>
              <w:rPr>
                <w:b/>
                <w:bCs/>
                <w:color w:val="000000"/>
                <w:sz w:val="22"/>
                <w:szCs w:val="22"/>
                <w:rtl/>
              </w:rPr>
            </w:pPr>
            <w:r w:rsidRPr="001E0279">
              <w:rPr>
                <w:b/>
                <w:bCs/>
                <w:color w:val="000000"/>
                <w:sz w:val="22"/>
                <w:szCs w:val="22"/>
                <w:rtl/>
              </w:rPr>
              <w:t>الختم</w:t>
            </w:r>
          </w:p>
        </w:tc>
      </w:tr>
      <w:tr w:rsidR="00FA76B8" w:rsidTr="001E0279">
        <w:tc>
          <w:tcPr>
            <w:tcW w:w="4382" w:type="dxa"/>
            <w:shd w:val="clear" w:color="auto" w:fill="auto"/>
            <w:vAlign w:val="center"/>
          </w:tcPr>
          <w:p w:rsidR="00FA76B8" w:rsidRPr="001E0279" w:rsidRDefault="00FA76B8" w:rsidP="001E0279">
            <w:pPr>
              <w:jc w:val="center"/>
              <w:rPr>
                <w:b/>
                <w:bCs/>
                <w:color w:val="000000"/>
                <w:sz w:val="22"/>
                <w:szCs w:val="22"/>
                <w:rtl/>
              </w:rPr>
            </w:pPr>
            <w:r w:rsidRPr="001E0279">
              <w:rPr>
                <w:b/>
                <w:bCs/>
                <w:color w:val="000000"/>
                <w:sz w:val="22"/>
                <w:szCs w:val="22"/>
                <w:rtl/>
              </w:rPr>
              <w:t>مصادقة عمادة القبول والتسجيل</w:t>
            </w:r>
          </w:p>
          <w:p w:rsidR="00FA76B8" w:rsidRPr="001E0279" w:rsidRDefault="00FA76B8" w:rsidP="001E0279">
            <w:pPr>
              <w:jc w:val="center"/>
              <w:rPr>
                <w:b/>
                <w:bCs/>
                <w:color w:val="000000"/>
                <w:sz w:val="22"/>
                <w:szCs w:val="22"/>
                <w:rtl/>
              </w:rPr>
            </w:pPr>
          </w:p>
          <w:p w:rsidR="00FA76B8" w:rsidRPr="001E0279" w:rsidRDefault="00FA76B8" w:rsidP="001E0279">
            <w:pPr>
              <w:jc w:val="center"/>
              <w:rPr>
                <w:b/>
                <w:bCs/>
                <w:color w:val="000000"/>
                <w:sz w:val="22"/>
                <w:szCs w:val="22"/>
                <w:rtl/>
              </w:rPr>
            </w:pPr>
            <w:r w:rsidRPr="001E0279">
              <w:rPr>
                <w:b/>
                <w:bCs/>
                <w:color w:val="000000"/>
                <w:sz w:val="22"/>
                <w:szCs w:val="22"/>
                <w:rtl/>
              </w:rPr>
              <w:t xml:space="preserve">الاسم / </w:t>
            </w:r>
            <w:r w:rsidRPr="001E0279">
              <w:rPr>
                <w:color w:val="000000"/>
                <w:sz w:val="6"/>
                <w:szCs w:val="6"/>
                <w:rtl/>
              </w:rPr>
              <w:t>........................................................................................................................................................................................................</w:t>
            </w:r>
          </w:p>
          <w:p w:rsidR="00FA76B8" w:rsidRPr="001E0279" w:rsidRDefault="00FA76B8" w:rsidP="001E0279">
            <w:pPr>
              <w:jc w:val="center"/>
              <w:rPr>
                <w:b/>
                <w:bCs/>
                <w:color w:val="000000"/>
                <w:sz w:val="22"/>
                <w:szCs w:val="22"/>
                <w:rtl/>
              </w:rPr>
            </w:pPr>
          </w:p>
        </w:tc>
        <w:tc>
          <w:tcPr>
            <w:tcW w:w="2621" w:type="dxa"/>
            <w:gridSpan w:val="2"/>
            <w:shd w:val="clear" w:color="auto" w:fill="auto"/>
            <w:vAlign w:val="center"/>
          </w:tcPr>
          <w:p w:rsidR="00FA76B8" w:rsidRPr="001E0279" w:rsidRDefault="00FA76B8" w:rsidP="001E0279">
            <w:pPr>
              <w:jc w:val="center"/>
              <w:rPr>
                <w:b/>
                <w:bCs/>
                <w:color w:val="000000"/>
                <w:sz w:val="22"/>
                <w:szCs w:val="22"/>
                <w:rtl/>
              </w:rPr>
            </w:pPr>
            <w:r w:rsidRPr="001E0279">
              <w:rPr>
                <w:b/>
                <w:bCs/>
                <w:color w:val="000000"/>
                <w:sz w:val="22"/>
                <w:szCs w:val="22"/>
                <w:rtl/>
              </w:rPr>
              <w:t>التوقيع</w:t>
            </w:r>
          </w:p>
          <w:p w:rsidR="00FA76B8" w:rsidRPr="001E0279" w:rsidRDefault="00FA76B8" w:rsidP="001E0279">
            <w:pPr>
              <w:jc w:val="center"/>
              <w:rPr>
                <w:b/>
                <w:bCs/>
                <w:color w:val="000000"/>
                <w:sz w:val="22"/>
                <w:szCs w:val="22"/>
                <w:rtl/>
              </w:rPr>
            </w:pPr>
          </w:p>
          <w:p w:rsidR="00FA76B8" w:rsidRPr="001E0279" w:rsidRDefault="00FA76B8" w:rsidP="001E0279">
            <w:pPr>
              <w:jc w:val="center"/>
              <w:rPr>
                <w:b/>
                <w:bCs/>
                <w:color w:val="000000"/>
                <w:sz w:val="22"/>
                <w:szCs w:val="22"/>
                <w:rtl/>
              </w:rPr>
            </w:pPr>
            <w:r w:rsidRPr="001E0279">
              <w:rPr>
                <w:color w:val="000000"/>
                <w:sz w:val="6"/>
                <w:szCs w:val="6"/>
                <w:rtl/>
              </w:rPr>
              <w:t>........................................................................................................................................................</w:t>
            </w:r>
          </w:p>
        </w:tc>
        <w:tc>
          <w:tcPr>
            <w:tcW w:w="1489" w:type="dxa"/>
            <w:gridSpan w:val="2"/>
            <w:shd w:val="clear" w:color="auto" w:fill="auto"/>
            <w:vAlign w:val="center"/>
          </w:tcPr>
          <w:p w:rsidR="00FA76B8" w:rsidRPr="001E0279" w:rsidRDefault="00FA76B8" w:rsidP="001E0279">
            <w:pPr>
              <w:jc w:val="right"/>
              <w:rPr>
                <w:sz w:val="22"/>
                <w:szCs w:val="22"/>
              </w:rPr>
            </w:pPr>
            <w:r w:rsidRPr="001E0279">
              <w:rPr>
                <w:b/>
                <w:bCs/>
                <w:color w:val="000000"/>
                <w:sz w:val="22"/>
                <w:szCs w:val="22"/>
                <w:rtl/>
              </w:rPr>
              <w:t>/     /    14هـ</w:t>
            </w:r>
          </w:p>
        </w:tc>
        <w:tc>
          <w:tcPr>
            <w:tcW w:w="1470" w:type="dxa"/>
            <w:shd w:val="clear" w:color="auto" w:fill="auto"/>
          </w:tcPr>
          <w:p w:rsidR="00FA76B8" w:rsidRPr="001E0279" w:rsidRDefault="00FA76B8" w:rsidP="001E0279">
            <w:pPr>
              <w:jc w:val="center"/>
              <w:rPr>
                <w:b/>
                <w:bCs/>
                <w:color w:val="000000"/>
                <w:sz w:val="22"/>
                <w:szCs w:val="22"/>
                <w:rtl/>
              </w:rPr>
            </w:pPr>
            <w:r w:rsidRPr="001E0279">
              <w:rPr>
                <w:b/>
                <w:bCs/>
                <w:color w:val="000000"/>
                <w:sz w:val="22"/>
                <w:szCs w:val="22"/>
                <w:rtl/>
              </w:rPr>
              <w:t>الختم</w:t>
            </w:r>
          </w:p>
        </w:tc>
      </w:tr>
    </w:tbl>
    <w:p w:rsidR="009E4DC3" w:rsidRPr="001E0279" w:rsidRDefault="009E4DC3" w:rsidP="009E4DC3">
      <w:pPr>
        <w:pBdr>
          <w:bottom w:val="single" w:sz="6" w:space="1" w:color="auto"/>
        </w:pBdr>
        <w:jc w:val="both"/>
        <w:rPr>
          <w:color w:val="000000"/>
          <w:sz w:val="26"/>
          <w:szCs w:val="26"/>
          <w:rtl/>
        </w:rPr>
      </w:pPr>
    </w:p>
    <w:p w:rsidR="00D94780" w:rsidRPr="001E0279" w:rsidRDefault="00090E96" w:rsidP="009E4DC3">
      <w:pPr>
        <w:pBdr>
          <w:bottom w:val="single" w:sz="6" w:space="1" w:color="auto"/>
        </w:pBdr>
        <w:jc w:val="both"/>
        <w:rPr>
          <w:color w:val="000000"/>
          <w:sz w:val="26"/>
          <w:szCs w:val="26"/>
          <w:rtl/>
        </w:rPr>
      </w:pPr>
      <w:r w:rsidRPr="001E0279">
        <w:rPr>
          <w:color w:val="000000"/>
          <w:sz w:val="26"/>
          <w:szCs w:val="26"/>
          <w:rtl/>
        </w:rPr>
        <w:t>إن الموضح بياناته أعلاه قد أنهى جميع متعلقات اختبار الطلاب من تصحيح ورصد النتائج بالحاسب الآلي وجميع أمور الإرشاد الأكاديمي الخاصة به للفصل الدراسي القادم ولم يتبق عليه أي عمل بالكلية لم ينجز ، كما لا يوجد لديه أية عهد مالية أو عينية ، ولا مانع لدينا من تسليمه جواز سفره والتذاكر</w:t>
      </w:r>
      <w:r w:rsidR="009E4DC3" w:rsidRPr="001E0279">
        <w:rPr>
          <w:color w:val="000000"/>
          <w:sz w:val="26"/>
          <w:szCs w:val="26"/>
          <w:rtl/>
        </w:rPr>
        <w:t xml:space="preserve"> الخاصة به لغرض مغادرته لقضاء إجازته السنوية وذلك اعتباراً من تاريخ     /    /    14هـ .</w:t>
      </w:r>
    </w:p>
    <w:p w:rsidR="009E4DC3" w:rsidRPr="001E0279" w:rsidRDefault="009E4DC3" w:rsidP="009E4DC3">
      <w:pPr>
        <w:pBdr>
          <w:bottom w:val="single" w:sz="6" w:space="1" w:color="auto"/>
        </w:pBdr>
        <w:jc w:val="both"/>
        <w:rPr>
          <w:color w:val="000000"/>
          <w:sz w:val="26"/>
          <w:szCs w:val="26"/>
          <w:rtl/>
        </w:rPr>
      </w:pPr>
    </w:p>
    <w:p w:rsidR="009E4DC3" w:rsidRDefault="009E4DC3" w:rsidP="00C318D1">
      <w:pPr>
        <w:tabs>
          <w:tab w:val="left" w:pos="3791"/>
          <w:tab w:val="right" w:pos="9746"/>
        </w:tabs>
        <w:rPr>
          <w:sz w:val="28"/>
          <w:szCs w:val="28"/>
          <w:rtl/>
        </w:rPr>
      </w:pPr>
    </w:p>
    <w:p w:rsidR="009E4DC3" w:rsidRDefault="009E4DC3" w:rsidP="009E4DC3">
      <w:pPr>
        <w:tabs>
          <w:tab w:val="left" w:pos="3791"/>
          <w:tab w:val="right" w:pos="9746"/>
        </w:tabs>
        <w:rPr>
          <w:sz w:val="28"/>
          <w:szCs w:val="28"/>
          <w:rtl/>
        </w:rPr>
      </w:pPr>
      <w:r>
        <w:rPr>
          <w:sz w:val="28"/>
          <w:szCs w:val="28"/>
          <w:rtl/>
        </w:rPr>
        <w:t>سعادة رئيس قسم السفر والعلاقات الحكومية</w:t>
      </w:r>
      <w:r>
        <w:rPr>
          <w:sz w:val="28"/>
          <w:szCs w:val="28"/>
          <w:rtl/>
        </w:rPr>
        <w:tab/>
        <w:t xml:space="preserve">                                                                 سلمه الله</w:t>
      </w:r>
    </w:p>
    <w:p w:rsidR="009E4DC3" w:rsidRDefault="009E4DC3" w:rsidP="00C318D1">
      <w:pPr>
        <w:tabs>
          <w:tab w:val="left" w:pos="3791"/>
          <w:tab w:val="right" w:pos="9746"/>
        </w:tabs>
        <w:rPr>
          <w:sz w:val="28"/>
          <w:szCs w:val="28"/>
          <w:rtl/>
        </w:rPr>
      </w:pPr>
    </w:p>
    <w:p w:rsidR="009E4DC3" w:rsidRPr="009E4DC3" w:rsidRDefault="00970BB8" w:rsidP="00C318D1">
      <w:pPr>
        <w:tabs>
          <w:tab w:val="left" w:pos="3791"/>
          <w:tab w:val="right" w:pos="9746"/>
        </w:tabs>
        <w:rPr>
          <w:sz w:val="28"/>
          <w:szCs w:val="28"/>
          <w:rtl/>
        </w:rPr>
      </w:pPr>
      <w:r>
        <w:rPr>
          <w:noProof/>
        </w:rPr>
        <mc:AlternateContent>
          <mc:Choice Requires="wps">
            <w:drawing>
              <wp:anchor distT="0" distB="0" distL="114300" distR="114300" simplePos="0" relativeHeight="251659264" behindDoc="0" locked="0" layoutInCell="1" allowOverlap="1">
                <wp:simplePos x="0" y="0"/>
                <wp:positionH relativeFrom="column">
                  <wp:posOffset>5915025</wp:posOffset>
                </wp:positionH>
                <wp:positionV relativeFrom="paragraph">
                  <wp:posOffset>-4445</wp:posOffset>
                </wp:positionV>
                <wp:extent cx="200025" cy="190500"/>
                <wp:effectExtent l="9525" t="14605" r="9525" b="13970"/>
                <wp:wrapNone/>
                <wp:docPr id="1"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ellipse">
                          <a:avLst/>
                        </a:prstGeom>
                        <a:solidFill>
                          <a:srgbClr val="FFFFFF"/>
                        </a:solidFill>
                        <a:ln w="12700" algn="ctr">
                          <a:solidFill>
                            <a:srgbClr val="70AD4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465.75pt;margin-top:-.35pt;width:15.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" strokecolor="#70ad47" strokeweight="1pt">
                <v:stroke joinstyle="miter"/>
              </v:oval>
            </w:pict>
          </mc:Fallback>
        </mc:AlternateContent>
      </w:r>
      <w:r w:rsidR="009E4DC3">
        <w:rPr>
          <w:sz w:val="28"/>
          <w:szCs w:val="28"/>
          <w:rtl/>
        </w:rPr>
        <w:t xml:space="preserve">         </w:t>
      </w:r>
      <w:r w:rsidR="009E4DC3" w:rsidRPr="009E4DC3">
        <w:rPr>
          <w:sz w:val="28"/>
          <w:szCs w:val="28"/>
          <w:rtl/>
        </w:rPr>
        <w:t>لإكمال اللازم نحو تسليم المتعاقد جواز السفر والتذاكر وتأشيرة الخروج والعودة الخاصة به .</w:t>
      </w:r>
    </w:p>
    <w:p w:rsidR="009E4DC3" w:rsidRDefault="009E4DC3" w:rsidP="00C318D1">
      <w:pPr>
        <w:tabs>
          <w:tab w:val="left" w:pos="3791"/>
          <w:tab w:val="right" w:pos="9746"/>
        </w:tabs>
        <w:rPr>
          <w:sz w:val="28"/>
          <w:szCs w:val="28"/>
          <w:rtl/>
        </w:rPr>
      </w:pPr>
    </w:p>
    <w:p w:rsidR="00090E96" w:rsidRPr="009E4DC3" w:rsidRDefault="00090E96" w:rsidP="00090E96">
      <w:pPr>
        <w:tabs>
          <w:tab w:val="left" w:pos="6485"/>
          <w:tab w:val="right" w:pos="9746"/>
        </w:tabs>
        <w:rPr>
          <w:b/>
          <w:bCs/>
          <w:sz w:val="28"/>
          <w:szCs w:val="28"/>
          <w:rtl/>
        </w:rPr>
      </w:pPr>
      <w:r w:rsidRPr="009E4DC3">
        <w:rPr>
          <w:b/>
          <w:bCs/>
          <w:sz w:val="28"/>
          <w:szCs w:val="28"/>
          <w:rtl/>
        </w:rPr>
        <w:tab/>
        <w:t>مدير عام الإدارة العامة</w:t>
      </w:r>
    </w:p>
    <w:p w:rsidR="00090E96" w:rsidRPr="009E4DC3" w:rsidRDefault="00090E96" w:rsidP="00090E96">
      <w:pPr>
        <w:tabs>
          <w:tab w:val="left" w:pos="6060"/>
          <w:tab w:val="right" w:pos="9746"/>
        </w:tabs>
        <w:rPr>
          <w:b/>
          <w:bCs/>
          <w:sz w:val="28"/>
          <w:szCs w:val="28"/>
          <w:rtl/>
        </w:rPr>
      </w:pPr>
      <w:r w:rsidRPr="009E4DC3">
        <w:rPr>
          <w:b/>
          <w:bCs/>
          <w:sz w:val="28"/>
          <w:szCs w:val="28"/>
          <w:rtl/>
        </w:rPr>
        <w:tab/>
        <w:t>لشؤون هيئة التدريس والموظفين</w:t>
      </w:r>
    </w:p>
    <w:p w:rsidR="00543F8D" w:rsidRPr="009E4DC3" w:rsidRDefault="00543F8D" w:rsidP="00C318D1">
      <w:pPr>
        <w:jc w:val="both"/>
        <w:rPr>
          <w:b/>
          <w:bCs/>
          <w:sz w:val="28"/>
          <w:szCs w:val="28"/>
          <w:rtl/>
        </w:rPr>
      </w:pPr>
    </w:p>
    <w:p w:rsidR="00090E96" w:rsidRPr="009E4DC3" w:rsidRDefault="00090E96" w:rsidP="00C318D1">
      <w:pPr>
        <w:jc w:val="both"/>
        <w:rPr>
          <w:b/>
          <w:bCs/>
          <w:sz w:val="28"/>
          <w:szCs w:val="28"/>
          <w:rtl/>
        </w:rPr>
      </w:pPr>
    </w:p>
    <w:p w:rsidR="00543F8D" w:rsidRPr="009E4DC3" w:rsidRDefault="00DB13CF" w:rsidP="00C331DA">
      <w:pPr>
        <w:numPr>
          <w:ilvl w:val="0"/>
          <w:numId w:val="1"/>
        </w:numPr>
        <w:tabs>
          <w:tab w:val="left" w:pos="5635"/>
        </w:tabs>
        <w:jc w:val="both"/>
        <w:rPr>
          <w:b/>
          <w:bCs/>
          <w:sz w:val="28"/>
          <w:szCs w:val="28"/>
        </w:rPr>
      </w:pPr>
      <w:r>
        <w:rPr>
          <w:rFonts w:hint="cs"/>
          <w:b/>
          <w:bCs/>
          <w:sz w:val="28"/>
          <w:szCs w:val="28"/>
          <w:rtl/>
        </w:rPr>
        <w:t>ي</w:t>
      </w:r>
      <w:r w:rsidR="00C331DA">
        <w:rPr>
          <w:rFonts w:hint="cs"/>
          <w:b/>
          <w:bCs/>
          <w:sz w:val="28"/>
          <w:szCs w:val="28"/>
          <w:rtl/>
        </w:rPr>
        <w:t>زيد بن سليمان العتيبي</w:t>
      </w:r>
    </w:p>
    <w:sectPr w:rsidR="00543F8D" w:rsidRPr="009E4DC3" w:rsidSect="00E5543B">
      <w:pgSz w:w="11906" w:h="16838"/>
      <w:pgMar w:top="1440" w:right="1080" w:bottom="709"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Khalid Art bold">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46675"/>
    <w:multiLevelType w:val="hybridMultilevel"/>
    <w:tmpl w:val="5EFC6C72"/>
    <w:lvl w:ilvl="0" w:tplc="8EF60796">
      <w:start w:val="1"/>
      <w:numFmt w:val="arabicAlpha"/>
      <w:lvlText w:val="%1."/>
      <w:lvlJc w:val="left"/>
      <w:pPr>
        <w:ind w:left="6525" w:hanging="360"/>
      </w:pPr>
      <w:rPr>
        <w:rFonts w:hint="default"/>
      </w:rPr>
    </w:lvl>
    <w:lvl w:ilvl="1" w:tplc="04090019" w:tentative="1">
      <w:start w:val="1"/>
      <w:numFmt w:val="lowerLetter"/>
      <w:lvlText w:val="%2."/>
      <w:lvlJc w:val="left"/>
      <w:pPr>
        <w:ind w:left="7245" w:hanging="360"/>
      </w:pPr>
    </w:lvl>
    <w:lvl w:ilvl="2" w:tplc="0409001B" w:tentative="1">
      <w:start w:val="1"/>
      <w:numFmt w:val="lowerRoman"/>
      <w:lvlText w:val="%3."/>
      <w:lvlJc w:val="right"/>
      <w:pPr>
        <w:ind w:left="7965" w:hanging="180"/>
      </w:pPr>
    </w:lvl>
    <w:lvl w:ilvl="3" w:tplc="0409000F" w:tentative="1">
      <w:start w:val="1"/>
      <w:numFmt w:val="decimal"/>
      <w:lvlText w:val="%4."/>
      <w:lvlJc w:val="left"/>
      <w:pPr>
        <w:ind w:left="8685" w:hanging="360"/>
      </w:pPr>
    </w:lvl>
    <w:lvl w:ilvl="4" w:tplc="04090019" w:tentative="1">
      <w:start w:val="1"/>
      <w:numFmt w:val="lowerLetter"/>
      <w:lvlText w:val="%5."/>
      <w:lvlJc w:val="left"/>
      <w:pPr>
        <w:ind w:left="9405" w:hanging="360"/>
      </w:pPr>
    </w:lvl>
    <w:lvl w:ilvl="5" w:tplc="0409001B" w:tentative="1">
      <w:start w:val="1"/>
      <w:numFmt w:val="lowerRoman"/>
      <w:lvlText w:val="%6."/>
      <w:lvlJc w:val="right"/>
      <w:pPr>
        <w:ind w:left="10125" w:hanging="180"/>
      </w:pPr>
    </w:lvl>
    <w:lvl w:ilvl="6" w:tplc="0409000F" w:tentative="1">
      <w:start w:val="1"/>
      <w:numFmt w:val="decimal"/>
      <w:lvlText w:val="%7."/>
      <w:lvlJc w:val="left"/>
      <w:pPr>
        <w:ind w:left="10845" w:hanging="360"/>
      </w:pPr>
    </w:lvl>
    <w:lvl w:ilvl="7" w:tplc="04090019" w:tentative="1">
      <w:start w:val="1"/>
      <w:numFmt w:val="lowerLetter"/>
      <w:lvlText w:val="%8."/>
      <w:lvlJc w:val="left"/>
      <w:pPr>
        <w:ind w:left="11565" w:hanging="360"/>
      </w:pPr>
    </w:lvl>
    <w:lvl w:ilvl="8" w:tplc="0409001B" w:tentative="1">
      <w:start w:val="1"/>
      <w:numFmt w:val="lowerRoman"/>
      <w:lvlText w:val="%9."/>
      <w:lvlJc w:val="right"/>
      <w:pPr>
        <w:ind w:left="122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fb33eemxZGk6PLVcY2qplfdsYn8=" w:salt="fUeyy6L8+acHIbUImZtPq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780"/>
    <w:rsid w:val="00011D5B"/>
    <w:rsid w:val="0001329D"/>
    <w:rsid w:val="000700C6"/>
    <w:rsid w:val="00070E01"/>
    <w:rsid w:val="00076A0D"/>
    <w:rsid w:val="00080073"/>
    <w:rsid w:val="000864BE"/>
    <w:rsid w:val="00090E96"/>
    <w:rsid w:val="000C2798"/>
    <w:rsid w:val="001609CC"/>
    <w:rsid w:val="00180CBF"/>
    <w:rsid w:val="001C7D73"/>
    <w:rsid w:val="001D3EE6"/>
    <w:rsid w:val="001E0279"/>
    <w:rsid w:val="00237301"/>
    <w:rsid w:val="002C5D7C"/>
    <w:rsid w:val="00331C5F"/>
    <w:rsid w:val="004B6B43"/>
    <w:rsid w:val="0051426F"/>
    <w:rsid w:val="00543F8D"/>
    <w:rsid w:val="005B2D07"/>
    <w:rsid w:val="005B4EC2"/>
    <w:rsid w:val="0066328C"/>
    <w:rsid w:val="00685C03"/>
    <w:rsid w:val="007247AB"/>
    <w:rsid w:val="007B6ABD"/>
    <w:rsid w:val="007C0867"/>
    <w:rsid w:val="007C671C"/>
    <w:rsid w:val="007E23A1"/>
    <w:rsid w:val="008601E1"/>
    <w:rsid w:val="00873FFC"/>
    <w:rsid w:val="00970BB8"/>
    <w:rsid w:val="009865E7"/>
    <w:rsid w:val="009C4D23"/>
    <w:rsid w:val="009E4DC3"/>
    <w:rsid w:val="00AD46B5"/>
    <w:rsid w:val="00AF153D"/>
    <w:rsid w:val="00B25E59"/>
    <w:rsid w:val="00B41D47"/>
    <w:rsid w:val="00B46AF9"/>
    <w:rsid w:val="00BF6427"/>
    <w:rsid w:val="00C01010"/>
    <w:rsid w:val="00C15BC2"/>
    <w:rsid w:val="00C318D1"/>
    <w:rsid w:val="00C331DA"/>
    <w:rsid w:val="00CA1F15"/>
    <w:rsid w:val="00D218A4"/>
    <w:rsid w:val="00D67CAE"/>
    <w:rsid w:val="00D94780"/>
    <w:rsid w:val="00DA3B78"/>
    <w:rsid w:val="00DB13CF"/>
    <w:rsid w:val="00DC0D48"/>
    <w:rsid w:val="00E10963"/>
    <w:rsid w:val="00E5543B"/>
    <w:rsid w:val="00E562FC"/>
    <w:rsid w:val="00EE484A"/>
    <w:rsid w:val="00FA76B8"/>
    <w:rsid w:val="00FB60E0"/>
    <w:rsid w:val="00FB78D3"/>
    <w:rsid w:val="00FD1C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780"/>
    <w:pPr>
      <w:bidi/>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4780"/>
    <w:pPr>
      <w:bidi w:val="0"/>
      <w:spacing w:before="100" w:beforeAutospacing="1" w:after="100" w:afterAutospacing="1"/>
    </w:pPr>
  </w:style>
  <w:style w:type="table" w:styleId="a4">
    <w:name w:val="Table Grid"/>
    <w:basedOn w:val="a1"/>
    <w:uiPriority w:val="39"/>
    <w:rsid w:val="00B41D47"/>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076A0D"/>
    <w:rPr>
      <w:rFonts w:ascii="Tahoma" w:hAnsi="Tahoma" w:cs="Tahoma"/>
      <w:sz w:val="18"/>
      <w:szCs w:val="18"/>
    </w:rPr>
  </w:style>
  <w:style w:type="character" w:customStyle="1" w:styleId="Char">
    <w:name w:val="نص في بالون Char"/>
    <w:link w:val="a5"/>
    <w:uiPriority w:val="99"/>
    <w:semiHidden/>
    <w:locked/>
    <w:rsid w:val="00076A0D"/>
    <w:rPr>
      <w:rFonts w:ascii="Tahoma" w:hAnsi="Tahoma" w:cs="Tahoma"/>
      <w:sz w:val="18"/>
      <w:szCs w:val="18"/>
    </w:rPr>
  </w:style>
  <w:style w:type="character" w:styleId="a6">
    <w:name w:val="Placeholder Text"/>
    <w:uiPriority w:val="99"/>
    <w:semiHidden/>
    <w:rsid w:val="00FB78D3"/>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780"/>
    <w:pPr>
      <w:bidi/>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4780"/>
    <w:pPr>
      <w:bidi w:val="0"/>
      <w:spacing w:before="100" w:beforeAutospacing="1" w:after="100" w:afterAutospacing="1"/>
    </w:pPr>
  </w:style>
  <w:style w:type="table" w:styleId="a4">
    <w:name w:val="Table Grid"/>
    <w:basedOn w:val="a1"/>
    <w:uiPriority w:val="39"/>
    <w:rsid w:val="00B41D47"/>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076A0D"/>
    <w:rPr>
      <w:rFonts w:ascii="Tahoma" w:hAnsi="Tahoma" w:cs="Tahoma"/>
      <w:sz w:val="18"/>
      <w:szCs w:val="18"/>
    </w:rPr>
  </w:style>
  <w:style w:type="character" w:customStyle="1" w:styleId="Char">
    <w:name w:val="نص في بالون Char"/>
    <w:link w:val="a5"/>
    <w:uiPriority w:val="99"/>
    <w:semiHidden/>
    <w:locked/>
    <w:rsid w:val="00076A0D"/>
    <w:rPr>
      <w:rFonts w:ascii="Tahoma" w:hAnsi="Tahoma" w:cs="Tahoma"/>
      <w:sz w:val="18"/>
      <w:szCs w:val="18"/>
    </w:rPr>
  </w:style>
  <w:style w:type="character" w:styleId="a6">
    <w:name w:val="Placeholder Text"/>
    <w:uiPriority w:val="99"/>
    <w:semiHidden/>
    <w:rsid w:val="00FB78D3"/>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مستند" ma:contentTypeID="0x01010097196B02C203EE45B8301CF5D6953608" ma:contentTypeVersion="1" ma:contentTypeDescription="إنشاء مستند جديد." ma:contentTypeScope="" ma:versionID="49e683d3f8cb19fb90610fe7d7e2624a">
  <xsd:schema xmlns:xsd="http://www.w3.org/2001/XMLSchema" xmlns:xs="http://www.w3.org/2001/XMLSchema" xmlns:p="http://schemas.microsoft.com/office/2006/metadata/properties" targetNamespace="http://schemas.microsoft.com/office/2006/metadata/properties" ma:root="true" ma:fieldsID="117aeb1ebda78cf6433ff855f0d5b74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F9305-40B9-4186-8056-13DBEC0DE5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FC8CC4-DA76-471C-9791-FA6DFE298D4A}">
  <ds:schemaRefs>
    <ds:schemaRef ds:uri="http://schemas.microsoft.com/sharepoint/v3/contenttype/forms"/>
  </ds:schemaRefs>
</ds:datastoreItem>
</file>

<file path=customXml/itemProps3.xml><?xml version="1.0" encoding="utf-8"?>
<ds:datastoreItem xmlns:ds="http://schemas.openxmlformats.org/officeDocument/2006/customXml" ds:itemID="{940CEE88-1D7E-423D-B6E2-0653580D3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DB4595F-7355-45D3-AE18-663E579B0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333</Words>
  <Characters>1902</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اقرار بدل تعيين</vt:lpstr>
    </vt:vector>
  </TitlesOfParts>
  <Company>Hewlett-Packard Company</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اقرار بدل تعيين</dc:title>
  <dc:creator>عبدالرحمن احمد محمد الفيفي</dc:creator>
  <cp:lastModifiedBy>رحمة سعيد مسعود المالكي</cp:lastModifiedBy>
  <cp:revision>5</cp:revision>
  <cp:lastPrinted>2018-09-05T06:11:00Z</cp:lastPrinted>
  <dcterms:created xsi:type="dcterms:W3CDTF">2019-07-14T08:31:00Z</dcterms:created>
  <dcterms:modified xsi:type="dcterms:W3CDTF">2019-07-28T09:23:00Z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0x01010097196B02C203EE45B8301CF5D6953608</vt:lpwstr>
  </property>
</Properties>
</file>