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AD30" w14:textId="77777777" w:rsidR="00E707A7" w:rsidRPr="00584DAF" w:rsidRDefault="00E707A7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70C4F00A" w14:textId="77777777" w:rsidR="00E707A7" w:rsidRPr="00584DAF" w:rsidRDefault="00E707A7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4E399529" w14:textId="77777777" w:rsidR="00E707A7" w:rsidRPr="00584DAF" w:rsidRDefault="00E707A7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584DAF">
        <w:rPr>
          <w:rFonts w:asciiTheme="majorBidi" w:hAnsiTheme="majorBidi" w:cstheme="majorBidi"/>
          <w:bCs/>
          <w:sz w:val="28"/>
          <w:szCs w:val="28"/>
          <w:rtl/>
        </w:rPr>
        <w:t xml:space="preserve">      </w:t>
      </w:r>
    </w:p>
    <w:p w14:paraId="0BB2DDBA" w14:textId="77777777" w:rsidR="00250265" w:rsidRPr="00584DAF" w:rsidRDefault="00250265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121C2488" w14:textId="77777777" w:rsidR="00E707A7" w:rsidRPr="00584DAF" w:rsidRDefault="00E707A7" w:rsidP="00A9240B">
      <w:pPr>
        <w:spacing w:line="360" w:lineRule="auto"/>
        <w:rPr>
          <w:rFonts w:asciiTheme="majorBidi" w:hAnsiTheme="majorBidi" w:cstheme="majorBidi"/>
          <w:bCs/>
          <w:color w:val="4F6228" w:themeColor="accent3" w:themeShade="80"/>
          <w:sz w:val="48"/>
          <w:szCs w:val="48"/>
          <w:rtl/>
        </w:rPr>
      </w:pPr>
    </w:p>
    <w:p w14:paraId="5CB238B1" w14:textId="3040F9CF" w:rsidR="00E707A7" w:rsidRPr="00584DAF" w:rsidRDefault="00B96B25" w:rsidP="00A9240B">
      <w:pPr>
        <w:pStyle w:val="1"/>
        <w:spacing w:line="360" w:lineRule="auto"/>
        <w:jc w:val="center"/>
        <w:rPr>
          <w:rFonts w:asciiTheme="majorBidi" w:hAnsiTheme="majorBidi"/>
          <w:bCs/>
          <w:color w:val="4F6228" w:themeColor="accent3" w:themeShade="80"/>
          <w:sz w:val="48"/>
          <w:szCs w:val="48"/>
          <w:rtl/>
        </w:rPr>
      </w:pPr>
      <w:bookmarkStart w:id="0" w:name="_GoBack"/>
      <w:r w:rsidRPr="00584DAF">
        <w:rPr>
          <w:rFonts w:asciiTheme="majorBidi" w:hAnsiTheme="majorBidi"/>
          <w:bCs/>
          <w:color w:val="4F6228" w:themeColor="accent3" w:themeShade="80"/>
          <w:sz w:val="48"/>
          <w:szCs w:val="48"/>
          <w:rtl/>
        </w:rPr>
        <w:t xml:space="preserve">نموذج </w:t>
      </w:r>
      <w:r w:rsidR="00713443" w:rsidRPr="00584DAF">
        <w:rPr>
          <w:rFonts w:asciiTheme="majorBidi" w:hAnsiTheme="majorBidi"/>
          <w:bCs/>
          <w:color w:val="4F6228" w:themeColor="accent3" w:themeShade="80"/>
          <w:sz w:val="48"/>
          <w:szCs w:val="48"/>
          <w:rtl/>
        </w:rPr>
        <w:t>تقرير خدمة</w:t>
      </w:r>
      <w:r w:rsidR="0014199E" w:rsidRPr="00584DAF">
        <w:rPr>
          <w:rFonts w:asciiTheme="majorBidi" w:hAnsiTheme="majorBidi"/>
          <w:bCs/>
          <w:color w:val="4F6228" w:themeColor="accent3" w:themeShade="80"/>
          <w:sz w:val="48"/>
          <w:szCs w:val="48"/>
          <w:rtl/>
        </w:rPr>
        <w:t xml:space="preserve"> مجتمعية</w:t>
      </w:r>
    </w:p>
    <w:bookmarkEnd w:id="0"/>
    <w:p w14:paraId="2CE89DED" w14:textId="3D714188" w:rsidR="00331139" w:rsidRPr="00331139" w:rsidRDefault="00331139" w:rsidP="0033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center"/>
        <w:rPr>
          <w:rFonts w:ascii="inherit" w:hAnsi="inherit" w:cs="Courier New"/>
          <w:b/>
          <w:bCs/>
          <w:color w:val="4F6228" w:themeColor="accent3" w:themeShade="80"/>
          <w:sz w:val="28"/>
          <w:szCs w:val="28"/>
        </w:rPr>
      </w:pPr>
      <w:r w:rsidRPr="00331139">
        <w:rPr>
          <w:rFonts w:ascii="inherit" w:hAnsi="inherit" w:cs="Courier New"/>
          <w:b/>
          <w:bCs/>
          <w:color w:val="4F6228" w:themeColor="accent3" w:themeShade="80"/>
          <w:sz w:val="28"/>
          <w:szCs w:val="28"/>
          <w:lang w:val="en"/>
        </w:rPr>
        <w:t xml:space="preserve">Community </w:t>
      </w:r>
      <w:r>
        <w:rPr>
          <w:rFonts w:ascii="inherit" w:hAnsi="inherit" w:cs="Courier New"/>
          <w:b/>
          <w:bCs/>
          <w:color w:val="4F6228" w:themeColor="accent3" w:themeShade="80"/>
          <w:sz w:val="28"/>
          <w:szCs w:val="28"/>
          <w:lang w:val="en"/>
        </w:rPr>
        <w:t>S</w:t>
      </w:r>
      <w:r w:rsidRPr="00331139">
        <w:rPr>
          <w:rFonts w:ascii="inherit" w:hAnsi="inherit" w:cs="Courier New"/>
          <w:b/>
          <w:bCs/>
          <w:color w:val="4F6228" w:themeColor="accent3" w:themeShade="80"/>
          <w:sz w:val="28"/>
          <w:szCs w:val="28"/>
          <w:lang w:val="en"/>
        </w:rPr>
        <w:t>ervice report form</w:t>
      </w:r>
    </w:p>
    <w:p w14:paraId="2A408783" w14:textId="77777777" w:rsidR="00C250A5" w:rsidRPr="00331139" w:rsidRDefault="00C250A5" w:rsidP="00A9240B">
      <w:pPr>
        <w:spacing w:line="360" w:lineRule="auto"/>
        <w:rPr>
          <w:rFonts w:asciiTheme="majorBidi" w:hAnsiTheme="majorBidi" w:cstheme="majorBidi"/>
          <w:bCs/>
          <w:color w:val="1F497D" w:themeColor="text2"/>
          <w:sz w:val="28"/>
          <w:szCs w:val="28"/>
          <w:rtl/>
        </w:rPr>
      </w:pPr>
    </w:p>
    <w:p w14:paraId="4B4367C6" w14:textId="77777777" w:rsidR="00C250A5" w:rsidRPr="00584DAF" w:rsidRDefault="00C250A5" w:rsidP="00A9240B">
      <w:pPr>
        <w:spacing w:line="360" w:lineRule="auto"/>
        <w:rPr>
          <w:rFonts w:asciiTheme="majorBidi" w:hAnsiTheme="majorBidi" w:cstheme="majorBidi"/>
          <w:bCs/>
          <w:color w:val="1F497D" w:themeColor="text2"/>
          <w:sz w:val="28"/>
          <w:szCs w:val="28"/>
          <w:rtl/>
        </w:rPr>
      </w:pPr>
    </w:p>
    <w:p w14:paraId="3C35BC7C" w14:textId="66940F77" w:rsidR="0031220C" w:rsidRPr="00FC2D8A" w:rsidRDefault="00FC2D8A" w:rsidP="00FC2D8A">
      <w:pPr>
        <w:spacing w:line="360" w:lineRule="auto"/>
        <w:jc w:val="center"/>
        <w:rPr>
          <w:rFonts w:asciiTheme="majorBidi" w:eastAsiaTheme="majorEastAsia" w:hAnsiTheme="majorBidi" w:cstheme="majorBidi"/>
          <w:bCs/>
          <w:color w:val="0070C0"/>
          <w:sz w:val="48"/>
          <w:szCs w:val="48"/>
          <w:rtl/>
        </w:rPr>
      </w:pPr>
      <w:r w:rsidRPr="00FC2D8A">
        <w:rPr>
          <w:rFonts w:asciiTheme="majorBidi" w:eastAsiaTheme="majorEastAsia" w:hAnsiTheme="majorBidi" w:cstheme="majorBidi" w:hint="cs"/>
          <w:bCs/>
          <w:color w:val="0070C0"/>
          <w:sz w:val="48"/>
          <w:szCs w:val="48"/>
          <w:rtl/>
        </w:rPr>
        <w:t>عمادة</w:t>
      </w:r>
      <w:r w:rsidRPr="00FC2D8A">
        <w:rPr>
          <w:rFonts w:asciiTheme="majorBidi" w:eastAsiaTheme="majorEastAsia" w:hAnsiTheme="majorBidi" w:cstheme="majorBidi"/>
          <w:bCs/>
          <w:color w:val="0070C0"/>
          <w:sz w:val="48"/>
          <w:szCs w:val="48"/>
          <w:rtl/>
        </w:rPr>
        <w:t xml:space="preserve"> خدمة المجتمع </w:t>
      </w:r>
      <w:r w:rsidRPr="00FC2D8A">
        <w:rPr>
          <w:rFonts w:asciiTheme="majorBidi" w:eastAsiaTheme="majorEastAsia" w:hAnsiTheme="majorBidi" w:cstheme="majorBidi" w:hint="cs"/>
          <w:bCs/>
          <w:color w:val="0070C0"/>
          <w:sz w:val="48"/>
          <w:szCs w:val="48"/>
          <w:rtl/>
        </w:rPr>
        <w:t xml:space="preserve"> والتنمية المستدامة</w:t>
      </w:r>
    </w:p>
    <w:p w14:paraId="748CC73F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57C4B2CC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5C39CB5C" w14:textId="069FB049" w:rsidR="0031220C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373A8E87" w14:textId="132A8AA7" w:rsidR="00331139" w:rsidRDefault="00331139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6215E595" w14:textId="28E36E29" w:rsidR="00331139" w:rsidRDefault="00331139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3805E154" w14:textId="42B363C5" w:rsidR="00331139" w:rsidRDefault="00331139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77074BD6" w14:textId="3EA54072" w:rsidR="00331139" w:rsidRDefault="00331139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64A61D6B" w14:textId="77777777" w:rsidR="00331139" w:rsidRPr="00584DAF" w:rsidRDefault="00331139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303B70CC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73631CEB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3C596945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4D284652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1D1E91DB" w14:textId="77777777" w:rsidR="0031220C" w:rsidRPr="00584DAF" w:rsidRDefault="0031220C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p w14:paraId="52E16A64" w14:textId="125F5AC4" w:rsidR="003E6E57" w:rsidRPr="00584DAF" w:rsidRDefault="003E6E57" w:rsidP="00A9240B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</w:p>
    <w:tbl>
      <w:tblPr>
        <w:tblpPr w:leftFromText="180" w:rightFromText="180" w:vertAnchor="page" w:horzAnchor="page" w:tblpX="1796" w:tblpY="2521"/>
        <w:bidiVisual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781"/>
        <w:gridCol w:w="1332"/>
        <w:gridCol w:w="3024"/>
      </w:tblGrid>
      <w:tr w:rsidR="003B47EC" w:rsidRPr="00584DAF" w14:paraId="19EFCCC8" w14:textId="77777777" w:rsidTr="00331139">
        <w:tc>
          <w:tcPr>
            <w:tcW w:w="1760" w:type="dxa"/>
            <w:shd w:val="clear" w:color="auto" w:fill="BFBFBF"/>
          </w:tcPr>
          <w:p w14:paraId="0CA251CD" w14:textId="2541AF79" w:rsidR="003B47EC" w:rsidRPr="00584DAF" w:rsidRDefault="003B47EC" w:rsidP="009C0330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 xml:space="preserve">عنوان 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نشاط الخدمة المجتمعية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4A28CA90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70627391" w14:textId="77777777" w:rsidTr="00331139">
        <w:tc>
          <w:tcPr>
            <w:tcW w:w="1760" w:type="dxa"/>
            <w:shd w:val="clear" w:color="auto" w:fill="BFBFBF"/>
          </w:tcPr>
          <w:p w14:paraId="3A1D07D5" w14:textId="26DD3CCA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  <w:t xml:space="preserve">نوع 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الخدمة المجتمعية 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401BDBA4" w14:textId="77777777" w:rsidR="003B47EC" w:rsidRPr="00584DAF" w:rsidRDefault="003B47EC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دورة تدريبية</w:t>
            </w:r>
          </w:p>
          <w:p w14:paraId="5337921C" w14:textId="5E6B19DF" w:rsidR="003B47EC" w:rsidRPr="00584DAF" w:rsidRDefault="009C0330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ندوة </w:t>
            </w:r>
            <w:proofErr w:type="spellStart"/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اثرائية</w:t>
            </w:r>
            <w:proofErr w:type="spellEnd"/>
          </w:p>
          <w:p w14:paraId="03AB5B5C" w14:textId="77777777" w:rsidR="003B47EC" w:rsidRPr="00584DAF" w:rsidRDefault="003B47EC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ورشة عمل</w:t>
            </w:r>
          </w:p>
          <w:p w14:paraId="29F2F903" w14:textId="77777777" w:rsidR="003B47EC" w:rsidRPr="00584DAF" w:rsidRDefault="003B47EC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حلقة نقاش</w:t>
            </w:r>
          </w:p>
          <w:p w14:paraId="6947A288" w14:textId="5A64AD6D" w:rsidR="003E6E57" w:rsidRPr="00584DAF" w:rsidRDefault="003E6E57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مؤتمر</w:t>
            </w:r>
          </w:p>
          <w:p w14:paraId="635E1300" w14:textId="298C2321" w:rsidR="00713443" w:rsidRPr="00584DAF" w:rsidRDefault="00713443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اتفاقية</w:t>
            </w:r>
          </w:p>
          <w:p w14:paraId="4DCC6996" w14:textId="77777777" w:rsidR="003E6E57" w:rsidRPr="00584DAF" w:rsidRDefault="003E6E57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حملة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توعوية</w:t>
            </w:r>
          </w:p>
          <w:p w14:paraId="0B05E815" w14:textId="77777777" w:rsidR="009C0330" w:rsidRPr="00584DAF" w:rsidRDefault="009C0330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يوم عالمي</w:t>
            </w:r>
          </w:p>
          <w:p w14:paraId="23901608" w14:textId="69AA0845" w:rsidR="009C0330" w:rsidRPr="00584DAF" w:rsidRDefault="009C0330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زيارة خارجية</w:t>
            </w:r>
          </w:p>
          <w:p w14:paraId="290643C4" w14:textId="64810B29" w:rsidR="009C0330" w:rsidRPr="00584DAF" w:rsidRDefault="009C0330" w:rsidP="003E6E57">
            <w:pPr>
              <w:pStyle w:val="a5"/>
              <w:numPr>
                <w:ilvl w:val="0"/>
                <w:numId w:val="16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أخري</w:t>
            </w:r>
          </w:p>
        </w:tc>
      </w:tr>
      <w:tr w:rsidR="003B47EC" w:rsidRPr="00584DAF" w14:paraId="24C76A32" w14:textId="77777777" w:rsidTr="00331139">
        <w:tc>
          <w:tcPr>
            <w:tcW w:w="1760" w:type="dxa"/>
            <w:shd w:val="clear" w:color="auto" w:fill="BFBFBF"/>
          </w:tcPr>
          <w:p w14:paraId="1F8FDFA9" w14:textId="7CA5176F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مكان الانعقاد :</w:t>
            </w:r>
          </w:p>
        </w:tc>
        <w:tc>
          <w:tcPr>
            <w:tcW w:w="2781" w:type="dxa"/>
            <w:shd w:val="clear" w:color="auto" w:fill="auto"/>
          </w:tcPr>
          <w:p w14:paraId="6D84296A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shd w:val="clear" w:color="auto" w:fill="BFBFBF"/>
          </w:tcPr>
          <w:p w14:paraId="0235AB3E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 :</w:t>
            </w:r>
          </w:p>
        </w:tc>
        <w:tc>
          <w:tcPr>
            <w:tcW w:w="3024" w:type="dxa"/>
            <w:shd w:val="clear" w:color="auto" w:fill="auto"/>
          </w:tcPr>
          <w:p w14:paraId="5FF71402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24AD10FF" w14:textId="77777777" w:rsidTr="00331139">
        <w:tc>
          <w:tcPr>
            <w:tcW w:w="1760" w:type="dxa"/>
            <w:shd w:val="clear" w:color="auto" w:fill="BFBFBF"/>
          </w:tcPr>
          <w:p w14:paraId="1141C600" w14:textId="3145F1BD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الجهة</w:t>
            </w:r>
            <w:r w:rsidR="00D639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/الجهات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المنظمة :</w:t>
            </w:r>
          </w:p>
        </w:tc>
        <w:tc>
          <w:tcPr>
            <w:tcW w:w="2781" w:type="dxa"/>
            <w:shd w:val="clear" w:color="auto" w:fill="auto"/>
          </w:tcPr>
          <w:p w14:paraId="2355AC91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1332" w:type="dxa"/>
            <w:shd w:val="clear" w:color="auto" w:fill="BFBFBF"/>
          </w:tcPr>
          <w:p w14:paraId="28CA03DB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اللغة المعتمدة :</w:t>
            </w:r>
          </w:p>
        </w:tc>
        <w:tc>
          <w:tcPr>
            <w:tcW w:w="3024" w:type="dxa"/>
            <w:shd w:val="clear" w:color="auto" w:fill="auto"/>
          </w:tcPr>
          <w:p w14:paraId="69029F7B" w14:textId="77777777" w:rsidR="003B47EC" w:rsidRPr="00584DAF" w:rsidRDefault="003B47EC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76C40404" w14:textId="77777777" w:rsidTr="00331139">
        <w:tc>
          <w:tcPr>
            <w:tcW w:w="1760" w:type="dxa"/>
            <w:shd w:val="clear" w:color="auto" w:fill="BFBFBF"/>
          </w:tcPr>
          <w:p w14:paraId="1E71BBEA" w14:textId="07EB8F45" w:rsidR="003B47EC" w:rsidRPr="00584DAF" w:rsidRDefault="003B47EC" w:rsidP="002506BA">
            <w:pPr>
              <w:pStyle w:val="a6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</w:t>
            </w:r>
            <w:r w:rsidR="002506BA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زمن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0C42B91B" w14:textId="58106473" w:rsidR="003B47EC" w:rsidRPr="00584DAF" w:rsidRDefault="003B47EC" w:rsidP="002506BA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من    </w:t>
            </w:r>
            <w:r w:rsidR="002506BA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           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 إلى  </w:t>
            </w:r>
          </w:p>
        </w:tc>
      </w:tr>
      <w:tr w:rsidR="009C0330" w:rsidRPr="00584DAF" w14:paraId="0CEC721C" w14:textId="77777777" w:rsidTr="00331139">
        <w:tc>
          <w:tcPr>
            <w:tcW w:w="1760" w:type="dxa"/>
            <w:shd w:val="clear" w:color="auto" w:fill="BFBFBF"/>
          </w:tcPr>
          <w:p w14:paraId="2AD478E7" w14:textId="3BF034F5" w:rsidR="009C0330" w:rsidRPr="00584DAF" w:rsidRDefault="009C0330" w:rsidP="003E6E57">
            <w:pPr>
              <w:pStyle w:val="a6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الفئة/الفئات المستهدفة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342F12AE" w14:textId="77777777" w:rsidR="009C0330" w:rsidRPr="00584DAF" w:rsidRDefault="009C0330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9C0330" w:rsidRPr="00584DAF" w14:paraId="2EAB9AF1" w14:textId="77777777" w:rsidTr="00331139">
        <w:tc>
          <w:tcPr>
            <w:tcW w:w="1760" w:type="dxa"/>
            <w:shd w:val="clear" w:color="auto" w:fill="BFBFBF"/>
          </w:tcPr>
          <w:p w14:paraId="58DB0B08" w14:textId="3B8F336A" w:rsidR="009C0330" w:rsidRPr="00584DAF" w:rsidRDefault="009C0330" w:rsidP="009C0330">
            <w:pPr>
              <w:pStyle w:val="a6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اسم </w:t>
            </w:r>
            <w:proofErr w:type="spellStart"/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المسوؤل</w:t>
            </w:r>
            <w:proofErr w:type="spellEnd"/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(لين) :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6328C8C8" w14:textId="77777777" w:rsidR="009C0330" w:rsidRPr="00584DAF" w:rsidRDefault="009C0330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9C0330" w:rsidRPr="00584DAF" w14:paraId="334C2EEF" w14:textId="77777777" w:rsidTr="00331139">
        <w:tc>
          <w:tcPr>
            <w:tcW w:w="1760" w:type="dxa"/>
            <w:shd w:val="clear" w:color="auto" w:fill="BFBFBF"/>
          </w:tcPr>
          <w:p w14:paraId="71E876A5" w14:textId="119C38B9" w:rsidR="009C0330" w:rsidRPr="00584DAF" w:rsidRDefault="009C0330" w:rsidP="009C0330">
            <w:pPr>
              <w:pStyle w:val="a6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الجهات الخارجية المشاركة (ان وجدت)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0868B09D" w14:textId="77777777" w:rsidR="009C0330" w:rsidRPr="00584DAF" w:rsidRDefault="009C0330" w:rsidP="003E6E5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6B65FB" w:rsidRPr="00584DAF" w14:paraId="3CDADC19" w14:textId="77777777" w:rsidTr="00331139">
        <w:tc>
          <w:tcPr>
            <w:tcW w:w="1760" w:type="dxa"/>
            <w:shd w:val="clear" w:color="auto" w:fill="BFBFBF"/>
          </w:tcPr>
          <w:p w14:paraId="31EAE4D1" w14:textId="6391EB5E" w:rsidR="006B65FB" w:rsidRPr="00584DAF" w:rsidRDefault="006B65FB" w:rsidP="009C0330">
            <w:pPr>
              <w:pStyle w:val="a6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وجود ضيوف من خارج الجامعة</w:t>
            </w:r>
          </w:p>
        </w:tc>
        <w:tc>
          <w:tcPr>
            <w:tcW w:w="7137" w:type="dxa"/>
            <w:gridSpan w:val="3"/>
            <w:shd w:val="clear" w:color="auto" w:fill="auto"/>
          </w:tcPr>
          <w:p w14:paraId="3E3BD317" w14:textId="77777777" w:rsidR="006B65FB" w:rsidRPr="00584DAF" w:rsidRDefault="006B65FB" w:rsidP="006B65FB">
            <w:pPr>
              <w:pStyle w:val="a5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لا</w:t>
            </w:r>
          </w:p>
          <w:p w14:paraId="1B58E877" w14:textId="4E2A6C4E" w:rsidR="006B65FB" w:rsidRPr="00584DAF" w:rsidRDefault="006B65FB" w:rsidP="006B65FB">
            <w:pPr>
              <w:pStyle w:val="a5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نعم ........................................................</w:t>
            </w:r>
          </w:p>
        </w:tc>
      </w:tr>
    </w:tbl>
    <w:p w14:paraId="403A1EDA" w14:textId="77777777" w:rsidR="00584DAF" w:rsidRPr="00584DAF" w:rsidRDefault="00584DAF" w:rsidP="00F8445E">
      <w:pPr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</w:pPr>
    </w:p>
    <w:p w14:paraId="6B8E6E2C" w14:textId="2619A0CA" w:rsidR="003B47EC" w:rsidRPr="00584DAF" w:rsidRDefault="003B47EC" w:rsidP="00F8445E">
      <w:pPr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</w:pPr>
      <w:r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>وصف عام ل</w:t>
      </w:r>
      <w:r w:rsidR="009C0330"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>نشاط الخدمة المجتمعية</w:t>
      </w:r>
      <w:r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 xml:space="preserve"> :</w:t>
      </w:r>
    </w:p>
    <w:p w14:paraId="797F5645" w14:textId="77777777" w:rsidR="003E21BD" w:rsidRPr="00584DAF" w:rsidRDefault="003E21BD" w:rsidP="00F8445E">
      <w:pPr>
        <w:rPr>
          <w:rFonts w:asciiTheme="majorBidi" w:hAnsiTheme="majorBidi" w:cstheme="majorBidi"/>
          <w:bCs/>
          <w:color w:val="4F6228" w:themeColor="accent3" w:themeShade="8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8"/>
      </w:tblGrid>
      <w:tr w:rsidR="003B47EC" w:rsidRPr="00584DAF" w14:paraId="031AB83A" w14:textId="77777777" w:rsidTr="00D63930">
        <w:tc>
          <w:tcPr>
            <w:tcW w:w="8055" w:type="dxa"/>
            <w:shd w:val="clear" w:color="auto" w:fill="BFBFBF"/>
          </w:tcPr>
          <w:p w14:paraId="52257C34" w14:textId="47AEB59C" w:rsidR="003B47EC" w:rsidRPr="00584DAF" w:rsidRDefault="00D63930" w:rsidP="009C0330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١</w:t>
            </w:r>
            <w:r w:rsidR="003B47EC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– أهداف 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الخدمة المجتمعية</w:t>
            </w:r>
            <w:r w:rsidR="003B47EC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B47EC" w:rsidRPr="00584DAF" w14:paraId="7D606D8F" w14:textId="77777777" w:rsidTr="00D63930">
        <w:tc>
          <w:tcPr>
            <w:tcW w:w="8055" w:type="dxa"/>
            <w:shd w:val="clear" w:color="auto" w:fill="auto"/>
          </w:tcPr>
          <w:p w14:paraId="331A3AAD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1049BBC5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.........................................................................................................................</w:t>
            </w:r>
          </w:p>
          <w:p w14:paraId="77B53287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06D23806" w14:textId="77777777" w:rsidTr="00D63930">
        <w:tc>
          <w:tcPr>
            <w:tcW w:w="8055" w:type="dxa"/>
            <w:shd w:val="clear" w:color="auto" w:fill="BFBFBF"/>
          </w:tcPr>
          <w:p w14:paraId="7758055A" w14:textId="4B524D8A" w:rsidR="003B47EC" w:rsidRPr="00584DAF" w:rsidRDefault="00D63930" w:rsidP="009C0330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٢</w:t>
            </w:r>
            <w:r w:rsidR="003B47EC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–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الأدوات التي تم استخدامها:</w:t>
            </w:r>
          </w:p>
        </w:tc>
      </w:tr>
      <w:tr w:rsidR="003B47EC" w:rsidRPr="00584DAF" w14:paraId="02F419EE" w14:textId="77777777" w:rsidTr="00D63930">
        <w:trPr>
          <w:trHeight w:val="1283"/>
        </w:trPr>
        <w:tc>
          <w:tcPr>
            <w:tcW w:w="8055" w:type="dxa"/>
            <w:shd w:val="clear" w:color="auto" w:fill="auto"/>
          </w:tcPr>
          <w:p w14:paraId="49BBE810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48C29C42" w14:textId="42F99AB6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F15FC6" w14:textId="77777777" w:rsidR="003B47EC" w:rsidRPr="00584DAF" w:rsidRDefault="003B47EC" w:rsidP="0054789F">
            <w:pPr>
              <w:tabs>
                <w:tab w:val="left" w:pos="2049"/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5AE09983" w14:textId="77777777" w:rsidTr="00D63930">
        <w:tc>
          <w:tcPr>
            <w:tcW w:w="8055" w:type="dxa"/>
            <w:shd w:val="clear" w:color="auto" w:fill="BFBFBF"/>
          </w:tcPr>
          <w:p w14:paraId="6993819F" w14:textId="32EFFB7A" w:rsidR="003B47EC" w:rsidRPr="00584DAF" w:rsidRDefault="00D63930" w:rsidP="009C0330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٣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الأنشطة التي تمت خلال الخدمة المجتمعية:</w:t>
            </w:r>
          </w:p>
        </w:tc>
      </w:tr>
      <w:tr w:rsidR="00D63930" w:rsidRPr="00584DAF" w14:paraId="049DCA94" w14:textId="77777777" w:rsidTr="00D63930">
        <w:tc>
          <w:tcPr>
            <w:tcW w:w="8055" w:type="dxa"/>
            <w:shd w:val="clear" w:color="auto" w:fill="FFFFFF" w:themeFill="background1"/>
          </w:tcPr>
          <w:p w14:paraId="29EFC8B3" w14:textId="742ACFC7" w:rsidR="00D63930" w:rsidRPr="00584DAF" w:rsidRDefault="00D63930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</w:t>
            </w:r>
          </w:p>
          <w:p w14:paraId="29B7A0BA" w14:textId="77777777" w:rsidR="00D63930" w:rsidRPr="00584DAF" w:rsidRDefault="00D63930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D63930" w:rsidRPr="00584DAF" w14:paraId="1083592B" w14:textId="77777777" w:rsidTr="00D63930">
        <w:tc>
          <w:tcPr>
            <w:tcW w:w="8055" w:type="dxa"/>
            <w:shd w:val="clear" w:color="auto" w:fill="BFBFBF"/>
          </w:tcPr>
          <w:p w14:paraId="3814C982" w14:textId="55A8A83C" w:rsidR="00D63930" w:rsidRPr="00584DAF" w:rsidRDefault="00D63930" w:rsidP="009C0330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٤ </w:t>
            </w:r>
            <w:r w:rsidRPr="00584DAF"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  <w:t xml:space="preserve">أهم المعارف والمهارات التي تم </w:t>
            </w:r>
            <w:r w:rsidR="009C0330" w:rsidRPr="00584DAF"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  <w:t>تقديمها للمستفيدين</w:t>
            </w:r>
            <w:r w:rsidRPr="00584DAF"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9C0330" w:rsidRPr="00584DAF">
              <w:rPr>
                <w:rFonts w:asciiTheme="majorBidi" w:eastAsia="Calibri" w:hAnsiTheme="majorBidi" w:cstheme="majorBidi"/>
                <w:bCs/>
                <w:sz w:val="28"/>
                <w:szCs w:val="28"/>
                <w:rtl/>
              </w:rPr>
              <w:t>:</w:t>
            </w:r>
          </w:p>
        </w:tc>
      </w:tr>
      <w:tr w:rsidR="003B47EC" w:rsidRPr="00584DAF" w14:paraId="5537E4F9" w14:textId="77777777" w:rsidTr="00D63930">
        <w:tc>
          <w:tcPr>
            <w:tcW w:w="8055" w:type="dxa"/>
            <w:shd w:val="clear" w:color="auto" w:fill="auto"/>
          </w:tcPr>
          <w:p w14:paraId="756E24E2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1D89DA54" w14:textId="15DD4404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C0330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</w:t>
            </w:r>
          </w:p>
          <w:p w14:paraId="4C899577" w14:textId="77777777" w:rsidR="003B47EC" w:rsidRPr="00584DAF" w:rsidRDefault="003B47EC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E2496F" w:rsidRPr="00584DAF" w14:paraId="442C34BF" w14:textId="77777777" w:rsidTr="00E2496F">
        <w:tc>
          <w:tcPr>
            <w:tcW w:w="8055" w:type="dxa"/>
            <w:shd w:val="clear" w:color="auto" w:fill="BFBFBF" w:themeFill="background1" w:themeFillShade="BF"/>
          </w:tcPr>
          <w:p w14:paraId="4DEACFA1" w14:textId="4132C251" w:rsidR="00E2496F" w:rsidRPr="00584DAF" w:rsidRDefault="00E2496F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٥ المصروفات المالية/ جهة الصرف</w:t>
            </w:r>
          </w:p>
        </w:tc>
      </w:tr>
      <w:tr w:rsidR="00E2496F" w:rsidRPr="00584DAF" w14:paraId="14E21B01" w14:textId="77777777" w:rsidTr="00D63930">
        <w:tc>
          <w:tcPr>
            <w:tcW w:w="8055" w:type="dxa"/>
            <w:shd w:val="clear" w:color="auto" w:fill="auto"/>
          </w:tcPr>
          <w:p w14:paraId="19769479" w14:textId="77777777" w:rsidR="00584DAF" w:rsidRDefault="00584DAF" w:rsidP="00584DA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21C3DAE3" w14:textId="0AFCA5F0" w:rsidR="00584DAF" w:rsidRPr="00584DAF" w:rsidRDefault="00584DAF" w:rsidP="00584DA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F05462" w14:textId="77777777" w:rsidR="00E2496F" w:rsidRPr="00584DAF" w:rsidRDefault="00E2496F" w:rsidP="0054789F">
            <w:pPr>
              <w:tabs>
                <w:tab w:val="left" w:pos="8931"/>
              </w:tabs>
              <w:ind w:right="-241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</w:tbl>
    <w:p w14:paraId="064E655F" w14:textId="3832C422" w:rsidR="00EF0C51" w:rsidRPr="00584DAF" w:rsidRDefault="00EF0C51" w:rsidP="003B47EC">
      <w:pPr>
        <w:rPr>
          <w:rFonts w:asciiTheme="majorBidi" w:hAnsiTheme="majorBidi" w:cstheme="majorBidi"/>
          <w:bCs/>
          <w:sz w:val="28"/>
          <w:szCs w:val="28"/>
          <w:rtl/>
        </w:rPr>
      </w:pPr>
    </w:p>
    <w:p w14:paraId="031699F1" w14:textId="4D27D92A" w:rsidR="00D63930" w:rsidRPr="00584DAF" w:rsidRDefault="00D63930" w:rsidP="003B47EC">
      <w:pPr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</w:pPr>
      <w:r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 xml:space="preserve">تقييم </w:t>
      </w:r>
      <w:r w:rsidR="003C0B60"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>نشاط الخدمة المجتمعية</w:t>
      </w:r>
      <w:r w:rsidR="003E21BD" w:rsidRPr="00584DAF">
        <w:rPr>
          <w:rFonts w:asciiTheme="majorBidi" w:hAnsiTheme="majorBidi" w:cstheme="majorBidi"/>
          <w:bCs/>
          <w:color w:val="4F6228" w:themeColor="accent3" w:themeShade="80"/>
          <w:sz w:val="32"/>
          <w:szCs w:val="32"/>
          <w:rtl/>
        </w:rPr>
        <w:t>:</w:t>
      </w:r>
    </w:p>
    <w:p w14:paraId="3471F49E" w14:textId="77777777" w:rsidR="00F12806" w:rsidRPr="00584DAF" w:rsidRDefault="00F12806" w:rsidP="003B47EC">
      <w:pPr>
        <w:rPr>
          <w:rFonts w:asciiTheme="majorBidi" w:hAnsiTheme="majorBidi" w:cstheme="majorBidi"/>
          <w:bCs/>
          <w:sz w:val="28"/>
          <w:szCs w:val="28"/>
          <w:rtl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649"/>
      </w:tblGrid>
      <w:tr w:rsidR="00D63930" w:rsidRPr="00584DAF" w14:paraId="2FDC819B" w14:textId="77777777" w:rsidTr="001F38F5">
        <w:tc>
          <w:tcPr>
            <w:tcW w:w="9649" w:type="dxa"/>
            <w:shd w:val="clear" w:color="auto" w:fill="BFBFBF" w:themeFill="background1" w:themeFillShade="BF"/>
          </w:tcPr>
          <w:p w14:paraId="6FD09477" w14:textId="3EC88699" w:rsidR="00D63930" w:rsidRPr="00584DAF" w:rsidRDefault="00D63930" w:rsidP="003B47E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الجوانب الايجابيات :</w:t>
            </w:r>
          </w:p>
        </w:tc>
      </w:tr>
      <w:tr w:rsidR="00D63930" w:rsidRPr="00584DAF" w14:paraId="70AC4EAA" w14:textId="77777777" w:rsidTr="001F38F5">
        <w:tc>
          <w:tcPr>
            <w:tcW w:w="9649" w:type="dxa"/>
          </w:tcPr>
          <w:p w14:paraId="71C86C4A" w14:textId="5A74F77C" w:rsidR="00D63930" w:rsidRPr="00584DAF" w:rsidRDefault="00A62C28" w:rsidP="00723160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64F233" w14:textId="77777777" w:rsidR="00D63930" w:rsidRPr="00584DAF" w:rsidRDefault="00D63930" w:rsidP="003B47E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63930" w:rsidRPr="00584DAF" w14:paraId="0A0A0442" w14:textId="77777777" w:rsidTr="001F38F5">
        <w:tc>
          <w:tcPr>
            <w:tcW w:w="9649" w:type="dxa"/>
            <w:shd w:val="clear" w:color="auto" w:fill="BFBFBF" w:themeFill="background1" w:themeFillShade="BF"/>
          </w:tcPr>
          <w:p w14:paraId="1D52BC2E" w14:textId="5902C8C8" w:rsidR="00D63930" w:rsidRPr="00584DAF" w:rsidRDefault="00D63930" w:rsidP="007A62E3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>– الجوانب ا</w:t>
            </w:r>
            <w:r w:rsidR="007A62E3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لسلبية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:</w:t>
            </w:r>
          </w:p>
        </w:tc>
      </w:tr>
      <w:tr w:rsidR="00D63930" w:rsidRPr="00584DAF" w14:paraId="12992FC5" w14:textId="77777777" w:rsidTr="001F38F5">
        <w:tc>
          <w:tcPr>
            <w:tcW w:w="9649" w:type="dxa"/>
          </w:tcPr>
          <w:p w14:paraId="1B608046" w14:textId="77777777" w:rsidR="00A62C28" w:rsidRPr="00584DAF" w:rsidRDefault="00A62C28" w:rsidP="00A62C28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      </w:r>
          </w:p>
          <w:p w14:paraId="3D521FC2" w14:textId="77777777" w:rsidR="00D63930" w:rsidRPr="00584DAF" w:rsidRDefault="00D63930" w:rsidP="003B47E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63930" w:rsidRPr="00584DAF" w14:paraId="001EFBD2" w14:textId="77777777" w:rsidTr="001F38F5">
        <w:tc>
          <w:tcPr>
            <w:tcW w:w="9649" w:type="dxa"/>
            <w:shd w:val="clear" w:color="auto" w:fill="BFBFBF" w:themeFill="background1" w:themeFillShade="BF"/>
          </w:tcPr>
          <w:p w14:paraId="19CA4753" w14:textId="5DA2E3FE" w:rsidR="00D63930" w:rsidRPr="00584DAF" w:rsidRDefault="00D63930" w:rsidP="003B47EC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– التوصيات:</w:t>
            </w:r>
          </w:p>
        </w:tc>
      </w:tr>
      <w:tr w:rsidR="007A62E3" w:rsidRPr="00584DAF" w14:paraId="2E77CC7F" w14:textId="77777777" w:rsidTr="001F38F5">
        <w:tc>
          <w:tcPr>
            <w:tcW w:w="9649" w:type="dxa"/>
            <w:shd w:val="clear" w:color="auto" w:fill="auto"/>
          </w:tcPr>
          <w:p w14:paraId="533FACD6" w14:textId="660CBDCB" w:rsidR="007A62E3" w:rsidRPr="00584DAF" w:rsidRDefault="007A62E3" w:rsidP="00723160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62C28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  <w:r w:rsidR="0072316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...............................</w:t>
            </w:r>
          </w:p>
          <w:p w14:paraId="113EBA25" w14:textId="77777777" w:rsidR="007A62E3" w:rsidRPr="00584DAF" w:rsidRDefault="007A62E3" w:rsidP="003B47EC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</w:tbl>
    <w:p w14:paraId="30317D35" w14:textId="38496356" w:rsidR="007A62E3" w:rsidRPr="00584DAF" w:rsidRDefault="007A62E3" w:rsidP="003B47EC">
      <w:pPr>
        <w:rPr>
          <w:rFonts w:asciiTheme="majorBidi" w:hAnsiTheme="majorBidi" w:cstheme="majorBidi"/>
          <w:bCs/>
          <w:sz w:val="28"/>
          <w:szCs w:val="28"/>
          <w:rtl/>
        </w:rPr>
      </w:pPr>
    </w:p>
    <w:p w14:paraId="759D34D7" w14:textId="77777777" w:rsidR="007A62E3" w:rsidRPr="00584DAF" w:rsidRDefault="007A62E3" w:rsidP="003B47EC">
      <w:pPr>
        <w:rPr>
          <w:rFonts w:asciiTheme="majorBidi" w:hAnsiTheme="majorBidi" w:cstheme="majorBidi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185"/>
        <w:gridCol w:w="2356"/>
        <w:gridCol w:w="2186"/>
      </w:tblGrid>
      <w:tr w:rsidR="003B47EC" w:rsidRPr="00584DAF" w14:paraId="54894C20" w14:textId="77777777" w:rsidTr="0054789F">
        <w:tc>
          <w:tcPr>
            <w:tcW w:w="2747" w:type="dxa"/>
            <w:shd w:val="clear" w:color="auto" w:fill="BFBFBF"/>
          </w:tcPr>
          <w:p w14:paraId="5529FBEE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اسم معد التقرير :</w:t>
            </w:r>
          </w:p>
        </w:tc>
        <w:tc>
          <w:tcPr>
            <w:tcW w:w="8242" w:type="dxa"/>
            <w:gridSpan w:val="3"/>
            <w:shd w:val="clear" w:color="auto" w:fill="auto"/>
          </w:tcPr>
          <w:p w14:paraId="46B2CDAD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57264D27" w14:textId="77777777" w:rsidTr="0054789F">
        <w:tc>
          <w:tcPr>
            <w:tcW w:w="2747" w:type="dxa"/>
            <w:shd w:val="clear" w:color="auto" w:fill="BFBFBF"/>
          </w:tcPr>
          <w:p w14:paraId="323A3F24" w14:textId="359D24B5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القسم</w:t>
            </w:r>
            <w:r w:rsidR="009922A3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 الوحدة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747" w:type="dxa"/>
            <w:shd w:val="clear" w:color="auto" w:fill="auto"/>
          </w:tcPr>
          <w:p w14:paraId="7F9527E8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2747" w:type="dxa"/>
            <w:shd w:val="clear" w:color="auto" w:fill="BFBFBF"/>
          </w:tcPr>
          <w:p w14:paraId="1828FBB3" w14:textId="1D2F3045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الكلية </w:t>
            </w:r>
            <w:r w:rsidR="00394931"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/العمادة</w:t>
            </w: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748" w:type="dxa"/>
            <w:shd w:val="clear" w:color="auto" w:fill="auto"/>
          </w:tcPr>
          <w:p w14:paraId="774CC4C9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  <w:tr w:rsidR="003B47EC" w:rsidRPr="00584DAF" w14:paraId="3C2633DF" w14:textId="77777777" w:rsidTr="0054789F">
        <w:tc>
          <w:tcPr>
            <w:tcW w:w="2747" w:type="dxa"/>
            <w:shd w:val="clear" w:color="auto" w:fill="BFBFBF"/>
            <w:vAlign w:val="center"/>
          </w:tcPr>
          <w:p w14:paraId="736AAE00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تاريخ إعداد التقرير :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EA23839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2747" w:type="dxa"/>
            <w:shd w:val="clear" w:color="auto" w:fill="BFBFBF"/>
            <w:vAlign w:val="center"/>
          </w:tcPr>
          <w:p w14:paraId="1053D739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84DA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B746A7D" w14:textId="77777777" w:rsidR="003B47EC" w:rsidRPr="00584DAF" w:rsidRDefault="003B47EC" w:rsidP="0054789F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</w:tbl>
    <w:p w14:paraId="7BCFFA5B" w14:textId="2C30EA04" w:rsidR="00A21440" w:rsidRPr="00584DAF" w:rsidRDefault="00A21440" w:rsidP="003B47EC">
      <w:pPr>
        <w:pStyle w:val="1"/>
        <w:spacing w:line="360" w:lineRule="auto"/>
        <w:rPr>
          <w:rFonts w:asciiTheme="majorBidi" w:hAnsiTheme="majorBidi"/>
          <w:bCs/>
          <w:sz w:val="28"/>
          <w:szCs w:val="28"/>
          <w:rtl/>
          <w:lang w:val="en-GB"/>
        </w:rPr>
      </w:pPr>
    </w:p>
    <w:p w14:paraId="4B790789" w14:textId="7D22F84C" w:rsidR="0030597F" w:rsidRPr="00584DAF" w:rsidRDefault="0030597F" w:rsidP="00943B5A">
      <w:pPr>
        <w:pStyle w:val="a5"/>
        <w:numPr>
          <w:ilvl w:val="0"/>
          <w:numId w:val="17"/>
        </w:numPr>
        <w:spacing w:line="360" w:lineRule="auto"/>
        <w:jc w:val="lowKashida"/>
        <w:rPr>
          <w:rFonts w:asciiTheme="majorBidi" w:eastAsia="Calibri" w:hAnsiTheme="majorBidi" w:cstheme="majorBidi"/>
          <w:bCs/>
          <w:sz w:val="28"/>
          <w:szCs w:val="28"/>
          <w:rtl/>
        </w:rPr>
      </w:pPr>
      <w:r w:rsidRPr="00584DAF">
        <w:rPr>
          <w:rFonts w:asciiTheme="majorBidi" w:eastAsia="Calibri" w:hAnsiTheme="majorBidi" w:cstheme="majorBidi"/>
          <w:bCs/>
          <w:sz w:val="28"/>
          <w:szCs w:val="28"/>
          <w:rtl/>
        </w:rPr>
        <w:t>مع تزويدنا بأسماء و معلومات المشاركين/مشاركات</w:t>
      </w:r>
    </w:p>
    <w:p w14:paraId="7119273A" w14:textId="1134A252" w:rsidR="00D63930" w:rsidRPr="00584DAF" w:rsidRDefault="00D63930" w:rsidP="00426430">
      <w:pPr>
        <w:pStyle w:val="a5"/>
        <w:numPr>
          <w:ilvl w:val="0"/>
          <w:numId w:val="17"/>
        </w:numPr>
        <w:spacing w:line="360" w:lineRule="auto"/>
        <w:jc w:val="lowKashida"/>
        <w:rPr>
          <w:rFonts w:asciiTheme="majorBidi" w:eastAsia="Calibri" w:hAnsiTheme="majorBidi" w:cstheme="majorBidi"/>
          <w:bCs/>
          <w:sz w:val="28"/>
          <w:szCs w:val="28"/>
          <w:rtl/>
        </w:rPr>
      </w:pPr>
      <w:r w:rsidRPr="00584DAF">
        <w:rPr>
          <w:rFonts w:asciiTheme="majorBidi" w:eastAsia="Calibri" w:hAnsiTheme="majorBidi" w:cstheme="majorBidi"/>
          <w:bCs/>
          <w:sz w:val="28"/>
          <w:szCs w:val="28"/>
          <w:rtl/>
        </w:rPr>
        <w:t xml:space="preserve">مع تزويدنا </w:t>
      </w:r>
      <w:r w:rsidR="00943B5A" w:rsidRPr="00584DAF">
        <w:rPr>
          <w:rFonts w:asciiTheme="majorBidi" w:eastAsia="Calibri" w:hAnsiTheme="majorBidi" w:cstheme="majorBidi"/>
          <w:bCs/>
          <w:sz w:val="28"/>
          <w:szCs w:val="28"/>
          <w:rtl/>
        </w:rPr>
        <w:t>ل</w:t>
      </w:r>
      <w:r w:rsidRPr="00584DAF">
        <w:rPr>
          <w:rFonts w:asciiTheme="majorBidi" w:hAnsiTheme="majorBidi" w:cstheme="majorBidi"/>
          <w:bCs/>
          <w:sz w:val="28"/>
          <w:szCs w:val="28"/>
          <w:rtl/>
        </w:rPr>
        <w:t xml:space="preserve">صور </w:t>
      </w:r>
      <w:r w:rsidR="00943B5A" w:rsidRPr="00584DAF">
        <w:rPr>
          <w:rFonts w:asciiTheme="majorBidi" w:hAnsiTheme="majorBidi" w:cstheme="majorBidi"/>
          <w:bCs/>
          <w:sz w:val="28"/>
          <w:szCs w:val="28"/>
          <w:rtl/>
        </w:rPr>
        <w:t>نشاط الخدمة المجتمعية</w:t>
      </w:r>
    </w:p>
    <w:sectPr w:rsidR="00D63930" w:rsidRPr="00584DAF" w:rsidSect="00F8445E">
      <w:headerReference w:type="default" r:id="rId9"/>
      <w:footerReference w:type="default" r:id="rId10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725EE" w14:textId="77777777" w:rsidR="00011B62" w:rsidRDefault="00011B62" w:rsidP="00FC1F53">
      <w:r>
        <w:separator/>
      </w:r>
    </w:p>
  </w:endnote>
  <w:endnote w:type="continuationSeparator" w:id="0">
    <w:p w14:paraId="4139DB09" w14:textId="77777777" w:rsidR="00011B62" w:rsidRDefault="00011B62" w:rsidP="00FC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 Bayan Plain">
    <w:altName w:val="Times New Roman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84CB" w14:textId="67E182D6" w:rsidR="000B13E4" w:rsidRPr="000B13E4" w:rsidRDefault="0054789F" w:rsidP="00713443">
    <w:pPr>
      <w:pStyle w:val="1"/>
      <w:spacing w:line="360" w:lineRule="auto"/>
      <w:jc w:val="center"/>
      <w:rPr>
        <w:rFonts w:asciiTheme="minorHAnsi" w:hAnsiTheme="minorHAnsi"/>
        <w:color w:val="4F6228" w:themeColor="accent3" w:themeShade="80"/>
        <w:sz w:val="18"/>
        <w:szCs w:val="18"/>
        <w:rtl/>
      </w:rPr>
    </w:pPr>
    <w:r w:rsidRPr="00A97144">
      <w:rPr>
        <w:rFonts w:cs="Al Bayan Plain"/>
        <w:sz w:val="22"/>
        <w:szCs w:val="22"/>
      </w:rPr>
      <w:t xml:space="preserve">Page </w:t>
    </w:r>
    <w:r w:rsidRPr="00A97144">
      <w:rPr>
        <w:rFonts w:cs="Al Bayan Plain"/>
        <w:sz w:val="22"/>
        <w:szCs w:val="22"/>
      </w:rPr>
      <w:fldChar w:fldCharType="begin"/>
    </w:r>
    <w:r w:rsidRPr="00A97144">
      <w:rPr>
        <w:rFonts w:cs="Al Bayan Plain"/>
        <w:sz w:val="22"/>
        <w:szCs w:val="22"/>
      </w:rPr>
      <w:instrText xml:space="preserve"> PAGE </w:instrText>
    </w:r>
    <w:r w:rsidRPr="00A97144">
      <w:rPr>
        <w:rFonts w:cs="Al Bayan Plain"/>
        <w:sz w:val="22"/>
        <w:szCs w:val="22"/>
      </w:rPr>
      <w:fldChar w:fldCharType="separate"/>
    </w:r>
    <w:r w:rsidR="00FC2D8A">
      <w:rPr>
        <w:rFonts w:cs="Al Bayan Plain"/>
        <w:noProof/>
        <w:sz w:val="22"/>
        <w:szCs w:val="22"/>
        <w:rtl/>
      </w:rPr>
      <w:t>1</w:t>
    </w:r>
    <w:r w:rsidRPr="00A97144">
      <w:rPr>
        <w:rFonts w:cs="Al Bayan Plain"/>
        <w:sz w:val="22"/>
        <w:szCs w:val="22"/>
      </w:rPr>
      <w:fldChar w:fldCharType="end"/>
    </w:r>
    <w:r w:rsidRPr="00A97144">
      <w:rPr>
        <w:rFonts w:cs="Al Bayan Plain"/>
        <w:sz w:val="22"/>
        <w:szCs w:val="22"/>
      </w:rPr>
      <w:t xml:space="preserve"> of </w:t>
    </w:r>
    <w:r w:rsidRPr="00A97144">
      <w:rPr>
        <w:rFonts w:cs="Al Bayan Plain"/>
        <w:sz w:val="22"/>
        <w:szCs w:val="22"/>
      </w:rPr>
      <w:fldChar w:fldCharType="begin"/>
    </w:r>
    <w:r w:rsidRPr="00A97144">
      <w:rPr>
        <w:rFonts w:cs="Al Bayan Plain"/>
        <w:sz w:val="22"/>
        <w:szCs w:val="22"/>
      </w:rPr>
      <w:instrText xml:space="preserve"> NUMPAGES </w:instrText>
    </w:r>
    <w:r w:rsidRPr="00A97144">
      <w:rPr>
        <w:rFonts w:cs="Al Bayan Plain"/>
        <w:sz w:val="22"/>
        <w:szCs w:val="22"/>
      </w:rPr>
      <w:fldChar w:fldCharType="separate"/>
    </w:r>
    <w:r w:rsidR="00FC2D8A">
      <w:rPr>
        <w:rFonts w:cs="Al Bayan Plain"/>
        <w:noProof/>
        <w:sz w:val="22"/>
        <w:szCs w:val="22"/>
        <w:rtl/>
      </w:rPr>
      <w:t>4</w:t>
    </w:r>
    <w:r w:rsidRPr="00A97144">
      <w:rPr>
        <w:rFonts w:cs="Al Bayan Plain"/>
        <w:sz w:val="22"/>
        <w:szCs w:val="22"/>
      </w:rPr>
      <w:fldChar w:fldCharType="end"/>
    </w:r>
    <w:r w:rsidRPr="00A97144">
      <w:rPr>
        <w:rFonts w:cs="Al Bayan Plain" w:hint="cs"/>
        <w:sz w:val="22"/>
        <w:szCs w:val="22"/>
        <w:rtl/>
      </w:rPr>
      <w:t xml:space="preserve"> </w:t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Pr="00A97144">
      <w:rPr>
        <w:rFonts w:cs="Al Bayan Plain"/>
        <w:sz w:val="22"/>
        <w:szCs w:val="22"/>
      </w:rPr>
      <w:tab/>
    </w:r>
    <w:r w:rsidR="000B13E4" w:rsidRPr="003E46A8">
      <w:rPr>
        <w:rFonts w:asciiTheme="minorHAnsi" w:hAnsiTheme="minorHAnsi" w:hint="cs"/>
        <w:color w:val="4F6228" w:themeColor="accent3" w:themeShade="80"/>
        <w:sz w:val="20"/>
        <w:szCs w:val="20"/>
        <w:rtl/>
      </w:rPr>
      <w:t xml:space="preserve">نموذج </w:t>
    </w:r>
    <w:r w:rsidR="00713443" w:rsidRPr="003E46A8">
      <w:rPr>
        <w:rFonts w:asciiTheme="minorHAnsi" w:hAnsiTheme="minorHAnsi" w:hint="cs"/>
        <w:color w:val="4F6228" w:themeColor="accent3" w:themeShade="80"/>
        <w:sz w:val="20"/>
        <w:szCs w:val="20"/>
        <w:rtl/>
      </w:rPr>
      <w:t>تقرير</w:t>
    </w:r>
    <w:r w:rsidR="00713443" w:rsidRPr="003E46A8">
      <w:rPr>
        <w:rFonts w:hint="cs"/>
        <w:b/>
        <w:color w:val="4F6228" w:themeColor="accent3" w:themeShade="80"/>
        <w:sz w:val="20"/>
        <w:szCs w:val="20"/>
        <w:rtl/>
      </w:rPr>
      <w:t xml:space="preserve"> خدمة</w:t>
    </w:r>
    <w:r w:rsidR="003E46A8" w:rsidRPr="003E46A8">
      <w:rPr>
        <w:rFonts w:hint="cs"/>
        <w:b/>
        <w:color w:val="4F6228" w:themeColor="accent3" w:themeShade="80"/>
        <w:sz w:val="20"/>
        <w:szCs w:val="20"/>
        <w:rtl/>
      </w:rPr>
      <w:t xml:space="preserve"> مجتمعية</w:t>
    </w:r>
  </w:p>
  <w:p w14:paraId="241DEF36" w14:textId="5BADE66B" w:rsidR="0054789F" w:rsidRPr="00A97144" w:rsidRDefault="0054789F" w:rsidP="00A21440">
    <w:pPr>
      <w:rPr>
        <w:rFonts w:cs="Al Bayan Plai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C8A5D" w14:textId="77777777" w:rsidR="00011B62" w:rsidRDefault="00011B62" w:rsidP="00FC1F53">
      <w:r>
        <w:separator/>
      </w:r>
    </w:p>
  </w:footnote>
  <w:footnote w:type="continuationSeparator" w:id="0">
    <w:p w14:paraId="40F30AAB" w14:textId="77777777" w:rsidR="00011B62" w:rsidRDefault="00011B62" w:rsidP="00FC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3428" w14:textId="23F6A9FC" w:rsidR="0054789F" w:rsidRDefault="0014245B" w:rsidP="0014245B">
    <w:pPr>
      <w:pStyle w:val="a6"/>
      <w:jc w:val="center"/>
    </w:pPr>
    <w:r>
      <w:rPr>
        <w:noProof/>
      </w:rPr>
      <w:drawing>
        <wp:inline distT="0" distB="0" distL="0" distR="0" wp14:anchorId="48E3DEB8" wp14:editId="68E41F32">
          <wp:extent cx="3333750" cy="1104900"/>
          <wp:effectExtent l="0" t="0" r="0" b="0"/>
          <wp:docPr id="6" name="صورة 2" descr="C:\Users\halfien\AppData\Local\Microsoft\Windows\INetCache\Content.Word\sssssss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lfien\AppData\Local\Microsoft\Windows\INetCache\Content.Word\sssssss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26C"/>
    <w:multiLevelType w:val="hybridMultilevel"/>
    <w:tmpl w:val="240AD636"/>
    <w:lvl w:ilvl="0" w:tplc="0409000F">
      <w:start w:val="1"/>
      <w:numFmt w:val="decimal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>
    <w:nsid w:val="0D5C22A3"/>
    <w:multiLevelType w:val="hybridMultilevel"/>
    <w:tmpl w:val="F54627A4"/>
    <w:lvl w:ilvl="0" w:tplc="BD88A8B0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13EA1E90"/>
    <w:multiLevelType w:val="hybridMultilevel"/>
    <w:tmpl w:val="8F8A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7CA"/>
    <w:multiLevelType w:val="hybridMultilevel"/>
    <w:tmpl w:val="559CAA68"/>
    <w:lvl w:ilvl="0" w:tplc="770EB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4ED"/>
    <w:multiLevelType w:val="hybridMultilevel"/>
    <w:tmpl w:val="4C06F5B2"/>
    <w:lvl w:ilvl="0" w:tplc="5D4808F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26F53"/>
    <w:multiLevelType w:val="hybridMultilevel"/>
    <w:tmpl w:val="FD44A1C6"/>
    <w:lvl w:ilvl="0" w:tplc="0C8CD420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6">
    <w:nsid w:val="1E11252B"/>
    <w:multiLevelType w:val="hybridMultilevel"/>
    <w:tmpl w:val="1354C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667AC"/>
    <w:multiLevelType w:val="hybridMultilevel"/>
    <w:tmpl w:val="27FC4C72"/>
    <w:lvl w:ilvl="0" w:tplc="5CC0A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542F"/>
    <w:multiLevelType w:val="hybridMultilevel"/>
    <w:tmpl w:val="A5C6422A"/>
    <w:lvl w:ilvl="0" w:tplc="BD88A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4A7"/>
    <w:multiLevelType w:val="hybridMultilevel"/>
    <w:tmpl w:val="BB0C47A4"/>
    <w:lvl w:ilvl="0" w:tplc="0409000F">
      <w:start w:val="1"/>
      <w:numFmt w:val="decimal"/>
      <w:lvlText w:val="%1."/>
      <w:lvlJc w:val="left"/>
      <w:pPr>
        <w:ind w:left="521" w:hanging="360"/>
      </w:pPr>
    </w:lvl>
    <w:lvl w:ilvl="1" w:tplc="E65A92D0">
      <w:start w:val="1"/>
      <w:numFmt w:val="arabicAlpha"/>
      <w:lvlText w:val="%2."/>
      <w:lvlJc w:val="left"/>
      <w:pPr>
        <w:ind w:left="12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0">
    <w:nsid w:val="47C353CC"/>
    <w:multiLevelType w:val="hybridMultilevel"/>
    <w:tmpl w:val="808E5D70"/>
    <w:lvl w:ilvl="0" w:tplc="F8185AA2">
      <w:start w:val="1"/>
      <w:numFmt w:val="arabicAlpha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1">
    <w:nsid w:val="515D3264"/>
    <w:multiLevelType w:val="hybridMultilevel"/>
    <w:tmpl w:val="1AC8E680"/>
    <w:lvl w:ilvl="0" w:tplc="BD88A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A7EBF"/>
    <w:multiLevelType w:val="hybridMultilevel"/>
    <w:tmpl w:val="67CEC54C"/>
    <w:lvl w:ilvl="0" w:tplc="0409000F">
      <w:start w:val="1"/>
      <w:numFmt w:val="decimal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>
    <w:nsid w:val="6B9A4A40"/>
    <w:multiLevelType w:val="hybridMultilevel"/>
    <w:tmpl w:val="5710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26605"/>
    <w:multiLevelType w:val="hybridMultilevel"/>
    <w:tmpl w:val="117E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3191"/>
    <w:multiLevelType w:val="hybridMultilevel"/>
    <w:tmpl w:val="63E2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37EEF"/>
    <w:multiLevelType w:val="hybridMultilevel"/>
    <w:tmpl w:val="AA6C7872"/>
    <w:lvl w:ilvl="0" w:tplc="6010B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7">
    <w:nsid w:val="7C634504"/>
    <w:multiLevelType w:val="hybridMultilevel"/>
    <w:tmpl w:val="4D44A9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7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D"/>
    <w:rsid w:val="000050FB"/>
    <w:rsid w:val="00005E32"/>
    <w:rsid w:val="00011B62"/>
    <w:rsid w:val="000551DC"/>
    <w:rsid w:val="0005771F"/>
    <w:rsid w:val="00077381"/>
    <w:rsid w:val="0008016D"/>
    <w:rsid w:val="00082AE7"/>
    <w:rsid w:val="000B05A5"/>
    <w:rsid w:val="000B13E4"/>
    <w:rsid w:val="000C0FF7"/>
    <w:rsid w:val="00116390"/>
    <w:rsid w:val="0014199E"/>
    <w:rsid w:val="0014245B"/>
    <w:rsid w:val="00182583"/>
    <w:rsid w:val="00186EAF"/>
    <w:rsid w:val="001F38F5"/>
    <w:rsid w:val="0024511F"/>
    <w:rsid w:val="00250265"/>
    <w:rsid w:val="002506BA"/>
    <w:rsid w:val="00270DAF"/>
    <w:rsid w:val="002B0E10"/>
    <w:rsid w:val="002C47D7"/>
    <w:rsid w:val="002E0CCD"/>
    <w:rsid w:val="002E69A8"/>
    <w:rsid w:val="00301B73"/>
    <w:rsid w:val="0030597F"/>
    <w:rsid w:val="0031220C"/>
    <w:rsid w:val="00331139"/>
    <w:rsid w:val="00343A45"/>
    <w:rsid w:val="00381DE4"/>
    <w:rsid w:val="00394931"/>
    <w:rsid w:val="00394EC4"/>
    <w:rsid w:val="003B47EC"/>
    <w:rsid w:val="003C0B60"/>
    <w:rsid w:val="003C4827"/>
    <w:rsid w:val="003C6D4B"/>
    <w:rsid w:val="003E21BD"/>
    <w:rsid w:val="003E46A8"/>
    <w:rsid w:val="003E6E57"/>
    <w:rsid w:val="00426430"/>
    <w:rsid w:val="00437D27"/>
    <w:rsid w:val="0044313E"/>
    <w:rsid w:val="004602B4"/>
    <w:rsid w:val="004B7FE9"/>
    <w:rsid w:val="004C728F"/>
    <w:rsid w:val="004D4A5C"/>
    <w:rsid w:val="004E764B"/>
    <w:rsid w:val="00505E00"/>
    <w:rsid w:val="0051165C"/>
    <w:rsid w:val="00534E5D"/>
    <w:rsid w:val="0054789F"/>
    <w:rsid w:val="005645EC"/>
    <w:rsid w:val="00567EA1"/>
    <w:rsid w:val="00584DAF"/>
    <w:rsid w:val="005B25FC"/>
    <w:rsid w:val="005C7469"/>
    <w:rsid w:val="006110D2"/>
    <w:rsid w:val="00612934"/>
    <w:rsid w:val="006865B1"/>
    <w:rsid w:val="006877BE"/>
    <w:rsid w:val="006A08C4"/>
    <w:rsid w:val="006B65FB"/>
    <w:rsid w:val="006B7ED6"/>
    <w:rsid w:val="006C627B"/>
    <w:rsid w:val="006F33F1"/>
    <w:rsid w:val="006F58DF"/>
    <w:rsid w:val="00713443"/>
    <w:rsid w:val="0071483B"/>
    <w:rsid w:val="00723160"/>
    <w:rsid w:val="00724948"/>
    <w:rsid w:val="00772CD9"/>
    <w:rsid w:val="00783C60"/>
    <w:rsid w:val="00790A95"/>
    <w:rsid w:val="007A62E3"/>
    <w:rsid w:val="007D4C5E"/>
    <w:rsid w:val="007D629A"/>
    <w:rsid w:val="00847F38"/>
    <w:rsid w:val="0089302D"/>
    <w:rsid w:val="008B6B3F"/>
    <w:rsid w:val="008D69BF"/>
    <w:rsid w:val="008D6B4B"/>
    <w:rsid w:val="008F2E9E"/>
    <w:rsid w:val="00920B3A"/>
    <w:rsid w:val="00943B5A"/>
    <w:rsid w:val="009516F8"/>
    <w:rsid w:val="00977B04"/>
    <w:rsid w:val="009922A3"/>
    <w:rsid w:val="009C0330"/>
    <w:rsid w:val="009C104E"/>
    <w:rsid w:val="009D1548"/>
    <w:rsid w:val="009F2458"/>
    <w:rsid w:val="009F29A1"/>
    <w:rsid w:val="009F3D5D"/>
    <w:rsid w:val="00A02627"/>
    <w:rsid w:val="00A17868"/>
    <w:rsid w:val="00A21440"/>
    <w:rsid w:val="00A22382"/>
    <w:rsid w:val="00A33E56"/>
    <w:rsid w:val="00A45D5B"/>
    <w:rsid w:val="00A62C28"/>
    <w:rsid w:val="00A64AF2"/>
    <w:rsid w:val="00A844C4"/>
    <w:rsid w:val="00A90F68"/>
    <w:rsid w:val="00A91101"/>
    <w:rsid w:val="00A9240B"/>
    <w:rsid w:val="00A97144"/>
    <w:rsid w:val="00A97EBD"/>
    <w:rsid w:val="00AA49AC"/>
    <w:rsid w:val="00AB2128"/>
    <w:rsid w:val="00AB7D67"/>
    <w:rsid w:val="00AD7552"/>
    <w:rsid w:val="00AE1D9D"/>
    <w:rsid w:val="00B154EC"/>
    <w:rsid w:val="00B156E6"/>
    <w:rsid w:val="00B16723"/>
    <w:rsid w:val="00B23316"/>
    <w:rsid w:val="00B750DA"/>
    <w:rsid w:val="00B7607A"/>
    <w:rsid w:val="00B9596E"/>
    <w:rsid w:val="00B96B25"/>
    <w:rsid w:val="00BB5D20"/>
    <w:rsid w:val="00C250A5"/>
    <w:rsid w:val="00C53211"/>
    <w:rsid w:val="00C551B5"/>
    <w:rsid w:val="00CB14C3"/>
    <w:rsid w:val="00CE0AF6"/>
    <w:rsid w:val="00D04F08"/>
    <w:rsid w:val="00D4426C"/>
    <w:rsid w:val="00D63546"/>
    <w:rsid w:val="00D63930"/>
    <w:rsid w:val="00D70A9E"/>
    <w:rsid w:val="00DA02E7"/>
    <w:rsid w:val="00DE6A9C"/>
    <w:rsid w:val="00E1740E"/>
    <w:rsid w:val="00E2496F"/>
    <w:rsid w:val="00E33BAA"/>
    <w:rsid w:val="00E56A52"/>
    <w:rsid w:val="00E56B7B"/>
    <w:rsid w:val="00E56B7D"/>
    <w:rsid w:val="00E707A7"/>
    <w:rsid w:val="00E75B24"/>
    <w:rsid w:val="00EB44ED"/>
    <w:rsid w:val="00EC0377"/>
    <w:rsid w:val="00EC1ADC"/>
    <w:rsid w:val="00ED7D20"/>
    <w:rsid w:val="00EF0C51"/>
    <w:rsid w:val="00F12806"/>
    <w:rsid w:val="00F21821"/>
    <w:rsid w:val="00F27A27"/>
    <w:rsid w:val="00F81044"/>
    <w:rsid w:val="00F8445E"/>
    <w:rsid w:val="00F94A17"/>
    <w:rsid w:val="00FC1F53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31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7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0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0FB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A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4E7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E764B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E7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-Accent51">
    <w:name w:val="Grid Table 2 - Accent 51"/>
    <w:basedOn w:val="a1"/>
    <w:uiPriority w:val="47"/>
    <w:rsid w:val="00B154E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header"/>
    <w:basedOn w:val="a"/>
    <w:link w:val="Char0"/>
    <w:unhideWhenUsed/>
    <w:rsid w:val="00FC1F5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rsid w:val="00FC1F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C1F5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C1F53"/>
    <w:rPr>
      <w:rFonts w:ascii="Times New Roman" w:eastAsia="Times New Roman" w:hAnsi="Times New Roman" w:cs="Times New Roman"/>
      <w:sz w:val="24"/>
      <w:szCs w:val="24"/>
    </w:rPr>
  </w:style>
  <w:style w:type="table" w:styleId="a8">
    <w:name w:val="Light Shading"/>
    <w:basedOn w:val="a1"/>
    <w:uiPriority w:val="60"/>
    <w:rsid w:val="004D4A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 Spacing"/>
    <w:uiPriority w:val="1"/>
    <w:qFormat/>
    <w:rsid w:val="007A62E3"/>
    <w:pPr>
      <w:spacing w:after="0" w:line="240" w:lineRule="auto"/>
    </w:pPr>
    <w:rPr>
      <w:rFonts w:eastAsiaTheme="minorEastAsia"/>
    </w:rPr>
  </w:style>
  <w:style w:type="paragraph" w:styleId="HTML">
    <w:name w:val="HTML Preformatted"/>
    <w:basedOn w:val="a"/>
    <w:link w:val="HTMLChar"/>
    <w:uiPriority w:val="99"/>
    <w:semiHidden/>
    <w:unhideWhenUsed/>
    <w:rsid w:val="0033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311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7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0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0FB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A2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4E7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E764B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4E7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-Accent51">
    <w:name w:val="Grid Table 2 - Accent 51"/>
    <w:basedOn w:val="a1"/>
    <w:uiPriority w:val="47"/>
    <w:rsid w:val="00B154E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header"/>
    <w:basedOn w:val="a"/>
    <w:link w:val="Char0"/>
    <w:unhideWhenUsed/>
    <w:rsid w:val="00FC1F5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rsid w:val="00FC1F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C1F5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C1F53"/>
    <w:rPr>
      <w:rFonts w:ascii="Times New Roman" w:eastAsia="Times New Roman" w:hAnsi="Times New Roman" w:cs="Times New Roman"/>
      <w:sz w:val="24"/>
      <w:szCs w:val="24"/>
    </w:rPr>
  </w:style>
  <w:style w:type="table" w:styleId="a8">
    <w:name w:val="Light Shading"/>
    <w:basedOn w:val="a1"/>
    <w:uiPriority w:val="60"/>
    <w:rsid w:val="004D4A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 Spacing"/>
    <w:uiPriority w:val="1"/>
    <w:qFormat/>
    <w:rsid w:val="007A62E3"/>
    <w:pPr>
      <w:spacing w:after="0" w:line="240" w:lineRule="auto"/>
    </w:pPr>
    <w:rPr>
      <w:rFonts w:eastAsiaTheme="minorEastAsia"/>
    </w:rPr>
  </w:style>
  <w:style w:type="paragraph" w:styleId="HTML">
    <w:name w:val="HTML Preformatted"/>
    <w:basedOn w:val="a"/>
    <w:link w:val="HTMLChar"/>
    <w:uiPriority w:val="99"/>
    <w:semiHidden/>
    <w:unhideWhenUsed/>
    <w:rsid w:val="0033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311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E1B5-A5FD-4C90-8DFD-7288180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طارق محمد ابوالميلة مهنى</dc:creator>
  <cp:lastModifiedBy>Nep</cp:lastModifiedBy>
  <cp:revision>2</cp:revision>
  <cp:lastPrinted>2018-05-27T12:25:00Z</cp:lastPrinted>
  <dcterms:created xsi:type="dcterms:W3CDTF">2018-12-28T11:13:00Z</dcterms:created>
  <dcterms:modified xsi:type="dcterms:W3CDTF">2018-12-28T11:13:00Z</dcterms:modified>
</cp:coreProperties>
</file>